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DCCFF" w14:textId="77777777" w:rsidR="00BF2452" w:rsidRDefault="00233D0F">
      <w:pPr>
        <w:pStyle w:val="ConsPlusNormal"/>
        <w:jc w:val="center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Договор о реализации туристского продукта №</w:t>
      </w:r>
    </w:p>
    <w:p w14:paraId="3D7E3A43" w14:textId="77777777" w:rsidR="00BF2452" w:rsidRDefault="00BF2452">
      <w:pPr>
        <w:pStyle w:val="ConsPlusNormal"/>
        <w:jc w:val="center"/>
        <w:rPr>
          <w:rFonts w:ascii="Times New Roman" w:hAnsi="Times New Roman"/>
          <w:b/>
          <w:sz w:val="22"/>
        </w:rPr>
      </w:pPr>
    </w:p>
    <w:p w14:paraId="2E8DFE33" w14:textId="42577AB4" w:rsidR="00BF2452" w:rsidRDefault="00233D0F" w:rsidP="008A13F8">
      <w:pPr>
        <w:pStyle w:val="ConsPlusNonformat"/>
        <w:tabs>
          <w:tab w:val="left" w:pos="0"/>
          <w:tab w:val="right" w:pos="10065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город </w:t>
      </w:r>
      <w:r>
        <w:rPr>
          <w:rFonts w:ascii="Times New Roman" w:hAnsi="Times New Roman"/>
          <w:b/>
        </w:rPr>
        <w:t>Москва</w:t>
      </w:r>
      <w:r w:rsidR="008A13F8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>"____" _____________ 202__ г.</w:t>
      </w:r>
    </w:p>
    <w:p w14:paraId="5BCB0F4A" w14:textId="77777777" w:rsidR="00BF2452" w:rsidRDefault="00BF2452">
      <w:pPr>
        <w:pStyle w:val="Default"/>
        <w:rPr>
          <w:sz w:val="20"/>
        </w:rPr>
      </w:pPr>
    </w:p>
    <w:p w14:paraId="18168033" w14:textId="39A73416" w:rsidR="00BF2452" w:rsidRDefault="00233D0F">
      <w:pPr>
        <w:pStyle w:val="Default"/>
        <w:ind w:firstLine="567"/>
        <w:jc w:val="both"/>
        <w:rPr>
          <w:sz w:val="20"/>
        </w:rPr>
      </w:pPr>
      <w:r>
        <w:rPr>
          <w:sz w:val="20"/>
        </w:rPr>
        <w:t>Настоящий Договор о реализации турис</w:t>
      </w:r>
      <w:r>
        <w:rPr>
          <w:sz w:val="20"/>
        </w:rPr>
        <w:t xml:space="preserve">тского </w:t>
      </w:r>
      <w:r w:rsidR="004001C3">
        <w:rPr>
          <w:sz w:val="20"/>
        </w:rPr>
        <w:t>продукта (</w:t>
      </w:r>
      <w:r>
        <w:rPr>
          <w:sz w:val="20"/>
        </w:rPr>
        <w:t>далее Договор) регулирует отношения по договору о реализации туристского продукта</w:t>
      </w:r>
      <w:r w:rsidR="004001C3" w:rsidRPr="004001C3">
        <w:rPr>
          <w:sz w:val="20"/>
        </w:rPr>
        <w:t>.</w:t>
      </w:r>
      <w:r w:rsidR="004001C3">
        <w:rPr>
          <w:sz w:val="20"/>
        </w:rPr>
        <w:t xml:space="preserve"> Стороны договора: </w:t>
      </w:r>
      <w:r>
        <w:rPr>
          <w:sz w:val="20"/>
        </w:rPr>
        <w:t>Общество</w:t>
      </w:r>
      <w:r>
        <w:rPr>
          <w:sz w:val="20"/>
        </w:rPr>
        <w:t xml:space="preserve"> с ограниченной ответственностью </w:t>
      </w:r>
      <w:r>
        <w:rPr>
          <w:b/>
          <w:sz w:val="20"/>
        </w:rPr>
        <w:t>«Арман-тур – путешествия без границ»</w:t>
      </w:r>
      <w:r>
        <w:rPr>
          <w:sz w:val="20"/>
        </w:rPr>
        <w:t>, реестровый номер туроператора № РТО 025383</w:t>
      </w:r>
      <w:r>
        <w:rPr>
          <w:sz w:val="20"/>
        </w:rPr>
        <w:t>, именуем</w:t>
      </w:r>
      <w:r w:rsidR="004001C3">
        <w:rPr>
          <w:sz w:val="20"/>
        </w:rPr>
        <w:t>ое</w:t>
      </w:r>
      <w:r>
        <w:rPr>
          <w:sz w:val="20"/>
        </w:rPr>
        <w:t xml:space="preserve"> в</w:t>
      </w:r>
      <w:r>
        <w:rPr>
          <w:sz w:val="20"/>
        </w:rPr>
        <w:t xml:space="preserve"> дальнейшем «Исполнитель», в лице генерального директора </w:t>
      </w:r>
      <w:proofErr w:type="spellStart"/>
      <w:r>
        <w:rPr>
          <w:sz w:val="20"/>
        </w:rPr>
        <w:t>Яровиковского</w:t>
      </w:r>
      <w:proofErr w:type="spellEnd"/>
      <w:r>
        <w:rPr>
          <w:sz w:val="20"/>
        </w:rPr>
        <w:t xml:space="preserve"> Армана </w:t>
      </w:r>
      <w:proofErr w:type="spellStart"/>
      <w:r>
        <w:rPr>
          <w:sz w:val="20"/>
        </w:rPr>
        <w:t>Аллегровича</w:t>
      </w:r>
      <w:proofErr w:type="spellEnd"/>
      <w:r>
        <w:rPr>
          <w:sz w:val="20"/>
        </w:rPr>
        <w:t xml:space="preserve">, действующего на основании Устава,  и __________________________________________, именуемого(-ой) в дальнейшем «Заказчик». </w:t>
      </w:r>
    </w:p>
    <w:p w14:paraId="3240D0BC" w14:textId="6CBC4EBE" w:rsidR="00BF2452" w:rsidRDefault="00233D0F">
      <w:pPr>
        <w:pStyle w:val="Default"/>
        <w:ind w:firstLine="567"/>
        <w:jc w:val="both"/>
        <w:rPr>
          <w:sz w:val="20"/>
        </w:rPr>
      </w:pPr>
      <w:r>
        <w:rPr>
          <w:sz w:val="20"/>
        </w:rPr>
        <w:t xml:space="preserve">Редакция настоящего Договора размещена на </w:t>
      </w:r>
      <w:r>
        <w:rPr>
          <w:sz w:val="20"/>
        </w:rPr>
        <w:t xml:space="preserve">сайте </w:t>
      </w:r>
      <w:r w:rsidRPr="004001C3">
        <w:rPr>
          <w:rStyle w:val="ac"/>
          <w:sz w:val="20"/>
        </w:rPr>
        <w:t>www.armantour.ru</w:t>
      </w:r>
      <w:r>
        <w:rPr>
          <w:sz w:val="20"/>
        </w:rPr>
        <w:t xml:space="preserve"> в разделе</w:t>
      </w:r>
      <w:r>
        <w:rPr>
          <w:sz w:val="20"/>
        </w:rPr>
        <w:t xml:space="preserve"> «Клиентам». </w:t>
      </w:r>
    </w:p>
    <w:p w14:paraId="7B949C94" w14:textId="58FD0D7D" w:rsidR="00BF2452" w:rsidRDefault="00233D0F">
      <w:pPr>
        <w:pStyle w:val="Default"/>
        <w:ind w:firstLine="567"/>
        <w:jc w:val="both"/>
        <w:rPr>
          <w:sz w:val="20"/>
        </w:rPr>
      </w:pPr>
      <w:r>
        <w:rPr>
          <w:sz w:val="20"/>
        </w:rPr>
        <w:t>Заключением Договора является момент его подписания и/или момент подписания Приложения №</w:t>
      </w:r>
      <w:r>
        <w:rPr>
          <w:sz w:val="20"/>
        </w:rPr>
        <w:t>1 к Договору (Заявка на бронирование) (при оформлении в офисе продаж), либо момент</w:t>
      </w:r>
      <w:r>
        <w:rPr>
          <w:sz w:val="20"/>
        </w:rPr>
        <w:t xml:space="preserve"> совершения Заказчиком </w:t>
      </w:r>
      <w:r>
        <w:rPr>
          <w:sz w:val="20"/>
        </w:rPr>
        <w:t>оплаты за тур по Договору</w:t>
      </w:r>
      <w:r>
        <w:rPr>
          <w:sz w:val="20"/>
        </w:rPr>
        <w:t>, если Договор оформляется через сайт компании.</w:t>
      </w:r>
    </w:p>
    <w:p w14:paraId="0F47C345" w14:textId="7EFB4AB9" w:rsidR="00BF2452" w:rsidRDefault="00233D0F">
      <w:pPr>
        <w:pStyle w:val="Default"/>
        <w:ind w:firstLine="567"/>
        <w:jc w:val="both"/>
        <w:rPr>
          <w:sz w:val="20"/>
        </w:rPr>
      </w:pPr>
      <w:r>
        <w:rPr>
          <w:sz w:val="20"/>
        </w:rPr>
        <w:t>Заключая Договор</w:t>
      </w:r>
      <w:r>
        <w:rPr>
          <w:sz w:val="20"/>
        </w:rPr>
        <w:t xml:space="preserve"> и/или Приложение №</w:t>
      </w:r>
      <w:r>
        <w:rPr>
          <w:sz w:val="20"/>
        </w:rPr>
        <w:t xml:space="preserve">1 к Договору (Заявка на бронирование), Заказчик подтверждает, что ознакомился и согласен с условиями Договора.  В случае </w:t>
      </w:r>
      <w:r>
        <w:rPr>
          <w:sz w:val="20"/>
        </w:rPr>
        <w:t>оформления Договора в электронном виде на сайте, Заказчик подтверждает свое согласие с условиями, установленными Договором, путем проставления отметки в графе «Я прочитал</w:t>
      </w:r>
      <w:r>
        <w:rPr>
          <w:sz w:val="20"/>
        </w:rPr>
        <w:t xml:space="preserve"> </w:t>
      </w:r>
      <w:r>
        <w:rPr>
          <w:sz w:val="20"/>
        </w:rPr>
        <w:t xml:space="preserve">(-а) Условия договора и согласен(-на) с условиями». </w:t>
      </w:r>
    </w:p>
    <w:p w14:paraId="53DB73B9" w14:textId="77777777" w:rsidR="00BF2452" w:rsidRDefault="00233D0F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Предмет договора</w:t>
      </w:r>
    </w:p>
    <w:p w14:paraId="24F35002" w14:textId="096EA501" w:rsidR="00BF2452" w:rsidRDefault="00233D0F">
      <w:pPr>
        <w:pStyle w:val="ConsPlusNormal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1.1. В соответ</w:t>
      </w:r>
      <w:r>
        <w:rPr>
          <w:rFonts w:ascii="Times New Roman" w:hAnsi="Times New Roman"/>
        </w:rPr>
        <w:t>ствии с Договором Исполнитель обязуется обеспечить оказание Заказчику комплекса услуг, входящих в туристский продукт, полный перечень и потребительские свойства которого указаны в Заявке на бронирование (приложение №</w:t>
      </w:r>
      <w:r>
        <w:rPr>
          <w:rFonts w:ascii="Times New Roman" w:hAnsi="Times New Roman"/>
        </w:rPr>
        <w:t>1 к Договору) (далее - Туристский проду</w:t>
      </w:r>
      <w:r>
        <w:rPr>
          <w:rFonts w:ascii="Times New Roman" w:hAnsi="Times New Roman"/>
        </w:rPr>
        <w:t xml:space="preserve">кт, турпродукт), а Заказчик обязуется оплатить Туристский продукт. </w:t>
      </w:r>
    </w:p>
    <w:p w14:paraId="2551215D" w14:textId="77777777" w:rsidR="00BF2452" w:rsidRDefault="00233D0F">
      <w:pPr>
        <w:pStyle w:val="ConsPlusNormal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Туристский продукт - комплекс услуг по перевозке и размещению, оказываемых за общую цену (независимо от включения в общую цену стоимости экскурсионного обслуживания и (или) других услуг) п</w:t>
      </w:r>
      <w:r>
        <w:rPr>
          <w:rFonts w:ascii="Times New Roman" w:hAnsi="Times New Roman"/>
        </w:rPr>
        <w:t xml:space="preserve">о договору о реализации туристского продукта. </w:t>
      </w:r>
    </w:p>
    <w:p w14:paraId="3479AEF3" w14:textId="57A53911" w:rsidR="00BF2452" w:rsidRDefault="00233D0F">
      <w:pPr>
        <w:pStyle w:val="ConsPlusNormal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1.2. Сведения о Туристе в объеме, необходимом для исполнения Договора, указаны в Заявке на бронирование (приложение </w:t>
      </w:r>
      <w:r w:rsidR="004001C3">
        <w:rPr>
          <w:rFonts w:ascii="Times New Roman" w:hAnsi="Times New Roman"/>
        </w:rPr>
        <w:t>№</w:t>
      </w:r>
      <w:r>
        <w:rPr>
          <w:rFonts w:ascii="Times New Roman" w:hAnsi="Times New Roman"/>
        </w:rPr>
        <w:t xml:space="preserve">1 к Договору). </w:t>
      </w:r>
    </w:p>
    <w:p w14:paraId="3B3962AA" w14:textId="77777777" w:rsidR="00BF2452" w:rsidRDefault="00233D0F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Цена турпродукта и порядок оплаты</w:t>
      </w:r>
    </w:p>
    <w:p w14:paraId="238AEB0D" w14:textId="0F1631E8" w:rsidR="00BF2452" w:rsidRDefault="00233D0F">
      <w:pPr>
        <w:pStyle w:val="ConsPlusNormal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 Общая цена турпродукта указана в Зая</w:t>
      </w:r>
      <w:r>
        <w:rPr>
          <w:rFonts w:ascii="Times New Roman" w:hAnsi="Times New Roman"/>
        </w:rPr>
        <w:t xml:space="preserve">вке на бронирование (приложение </w:t>
      </w:r>
      <w:r w:rsidR="004001C3">
        <w:rPr>
          <w:rFonts w:ascii="Times New Roman" w:hAnsi="Times New Roman"/>
        </w:rPr>
        <w:t>№</w:t>
      </w:r>
      <w:r>
        <w:rPr>
          <w:rFonts w:ascii="Times New Roman" w:hAnsi="Times New Roman"/>
        </w:rPr>
        <w:t>1 к Договору).</w:t>
      </w:r>
    </w:p>
    <w:p w14:paraId="23681CA7" w14:textId="77777777" w:rsidR="00BF2452" w:rsidRDefault="00233D0F">
      <w:pPr>
        <w:pStyle w:val="ConsPlusNormal"/>
        <w:ind w:firstLine="540"/>
        <w:rPr>
          <w:rFonts w:ascii="Times New Roman" w:hAnsi="Times New Roman"/>
        </w:rPr>
      </w:pPr>
      <w:bookmarkStart w:id="0" w:name="Par73"/>
      <w:bookmarkEnd w:id="0"/>
      <w:r>
        <w:rPr>
          <w:rFonts w:ascii="Times New Roman" w:hAnsi="Times New Roman"/>
        </w:rPr>
        <w:t>2.2. Оплата осуществляется Заказчиком в следующем порядке:</w:t>
      </w:r>
    </w:p>
    <w:p w14:paraId="6C1FFEB8" w14:textId="61855B15" w:rsidR="00BF2452" w:rsidRDefault="00233D0F">
      <w:pPr>
        <w:pStyle w:val="Default"/>
        <w:ind w:firstLine="567"/>
        <w:jc w:val="both"/>
        <w:rPr>
          <w:sz w:val="20"/>
        </w:rPr>
      </w:pPr>
      <w:r>
        <w:rPr>
          <w:sz w:val="20"/>
        </w:rPr>
        <w:t xml:space="preserve">2.2.1. На момент заключения Договора Заказчик обязуется внести полную стоимость турпродукта или авансовый платеж в размере не менее 50 (пятидесяти) </w:t>
      </w:r>
      <w:r>
        <w:rPr>
          <w:sz w:val="20"/>
        </w:rPr>
        <w:t>процентов от стоимости тура наличным или безналичным путем. В случае авансового платежа Заказчик обязуется внести остаток суммы не позднее, чем за 30 (тридцать) календарных дней до начала путешествия. Стоимость турпродукта фиксируется на момент внесения ав</w:t>
      </w:r>
      <w:r>
        <w:rPr>
          <w:sz w:val="20"/>
        </w:rPr>
        <w:t xml:space="preserve">ансового платежа. При заключении Договора менее чем за 10 (десять) </w:t>
      </w:r>
      <w:r>
        <w:rPr>
          <w:sz w:val="20"/>
        </w:rPr>
        <w:t xml:space="preserve">календарных дней до начала путешествия, Заказчик обязуется полностью оплатить стоимость турпродукта. </w:t>
      </w:r>
    </w:p>
    <w:p w14:paraId="227BC0B2" w14:textId="3D46330B" w:rsidR="00BF2452" w:rsidRDefault="00233D0F">
      <w:pPr>
        <w:pStyle w:val="Default"/>
        <w:ind w:firstLine="567"/>
        <w:jc w:val="both"/>
        <w:rPr>
          <w:sz w:val="20"/>
        </w:rPr>
      </w:pPr>
      <w:r>
        <w:rPr>
          <w:sz w:val="20"/>
        </w:rPr>
        <w:t xml:space="preserve">В случае внесения Заказчиком авансового платежа, во время действия скидок </w:t>
      </w:r>
      <w:r>
        <w:rPr>
          <w:sz w:val="20"/>
        </w:rPr>
        <w:t>раннего бро</w:t>
      </w:r>
      <w:r>
        <w:rPr>
          <w:sz w:val="20"/>
        </w:rPr>
        <w:t xml:space="preserve">нирования и других скидочных акций, Заказчик вносит 50 (пятьдесят) процентов от стоимости тура наличным или безналичным путем при заключении договора, а оставшуюся сумму вносит </w:t>
      </w:r>
      <w:r w:rsidR="004001C3">
        <w:rPr>
          <w:sz w:val="20"/>
        </w:rPr>
        <w:t>в сроки,</w:t>
      </w:r>
      <w:r>
        <w:rPr>
          <w:sz w:val="20"/>
        </w:rPr>
        <w:t xml:space="preserve"> оговорённые той или иной акцией. При </w:t>
      </w:r>
      <w:proofErr w:type="spellStart"/>
      <w:r>
        <w:rPr>
          <w:sz w:val="20"/>
        </w:rPr>
        <w:t>нарущении</w:t>
      </w:r>
      <w:proofErr w:type="spellEnd"/>
      <w:r>
        <w:rPr>
          <w:sz w:val="20"/>
        </w:rPr>
        <w:t xml:space="preserve"> сроков внесения платежей</w:t>
      </w:r>
      <w:r>
        <w:rPr>
          <w:sz w:val="20"/>
        </w:rPr>
        <w:t>, стоимость тура пересчитывается на день последнего платежа.</w:t>
      </w:r>
    </w:p>
    <w:p w14:paraId="009C3D37" w14:textId="77777777" w:rsidR="00BF2452" w:rsidRDefault="00233D0F">
      <w:pPr>
        <w:pStyle w:val="Default"/>
        <w:ind w:firstLine="567"/>
        <w:jc w:val="both"/>
        <w:rPr>
          <w:sz w:val="20"/>
        </w:rPr>
      </w:pPr>
      <w:r>
        <w:rPr>
          <w:sz w:val="20"/>
        </w:rPr>
        <w:t>2.2.2. Оплата стоимости турпродукта производится Заказчиком путем внесения наличных денежных средств в кассу Исполнителя или путем перечисления денежных средств на расчетный счет Исполнителя в те</w:t>
      </w:r>
      <w:r>
        <w:rPr>
          <w:sz w:val="20"/>
        </w:rPr>
        <w:t xml:space="preserve">чение 3 (трех) банковских дней со дня подтверждения тура Исполнителем. </w:t>
      </w:r>
    </w:p>
    <w:p w14:paraId="04E52493" w14:textId="77777777" w:rsidR="00BF2452" w:rsidRDefault="00233D0F">
      <w:pPr>
        <w:pStyle w:val="Default"/>
        <w:ind w:firstLine="567"/>
        <w:jc w:val="both"/>
        <w:rPr>
          <w:sz w:val="20"/>
        </w:rPr>
      </w:pPr>
      <w:r>
        <w:rPr>
          <w:sz w:val="20"/>
        </w:rPr>
        <w:t>2.2.3. Моментом исполнения денежного обязательства Заказчика считается дата зачисления денежных средств на расчетный счет Исполнителя или дата внесения наличных денежных средств в касс</w:t>
      </w:r>
      <w:r>
        <w:rPr>
          <w:sz w:val="20"/>
        </w:rPr>
        <w:t>у Исполнителя. Заказчик вправе возложить свое обязательство по оплате стоимости туристского продукта на третье лицо, как физическое, так и юридическое. При оплате третьим лицом в назначении платежа должны быть указаны ФИО Заказчика и номер счета на оплату.</w:t>
      </w:r>
      <w:r>
        <w:rPr>
          <w:sz w:val="20"/>
        </w:rPr>
        <w:t xml:space="preserve"> </w:t>
      </w:r>
    </w:p>
    <w:p w14:paraId="65B8DAB7" w14:textId="77777777" w:rsidR="00BF2452" w:rsidRDefault="00233D0F">
      <w:pPr>
        <w:pStyle w:val="Default"/>
        <w:ind w:firstLine="567"/>
        <w:jc w:val="both"/>
        <w:rPr>
          <w:sz w:val="20"/>
        </w:rPr>
      </w:pPr>
      <w:r>
        <w:rPr>
          <w:sz w:val="20"/>
        </w:rPr>
        <w:t xml:space="preserve">2.2.4. Отказ Заказчика от турпродукта принимается только в письменном виде с обязательным предоставлением всех выписанных и полученных от Исполнителя в целях реализации турпродукта документов. </w:t>
      </w:r>
    </w:p>
    <w:p w14:paraId="7FAB9678" w14:textId="77777777" w:rsidR="00BF2452" w:rsidRDefault="00233D0F">
      <w:pPr>
        <w:pStyle w:val="Default"/>
        <w:ind w:firstLine="567"/>
        <w:jc w:val="both"/>
        <w:rPr>
          <w:sz w:val="20"/>
        </w:rPr>
      </w:pPr>
      <w:r>
        <w:rPr>
          <w:sz w:val="20"/>
        </w:rPr>
        <w:t xml:space="preserve">2.2.5. Возврат денежных средств производится </w:t>
      </w:r>
      <w:r>
        <w:rPr>
          <w:sz w:val="20"/>
        </w:rPr>
        <w:t>наличным или безналичным платежом в зависимости от того, каким способом производилась оплата Заказчиком. При этом, если платеж по Договору совершен третьим лицом, то ответственность за возмещение третьему лицу несет Заказчик. Возврат денежных средств в слу</w:t>
      </w:r>
      <w:r>
        <w:rPr>
          <w:sz w:val="20"/>
        </w:rPr>
        <w:t xml:space="preserve">чае расторжения Договора осуществляется в пользу Заказчика либо по его письменному распоряжению (Заказчик должен указать реквизиты лица, получающего денежные средства). </w:t>
      </w:r>
    </w:p>
    <w:p w14:paraId="74B88170" w14:textId="77777777" w:rsidR="00BF2452" w:rsidRDefault="00233D0F">
      <w:pPr>
        <w:pStyle w:val="Default"/>
        <w:ind w:firstLine="567"/>
        <w:jc w:val="both"/>
        <w:rPr>
          <w:sz w:val="20"/>
        </w:rPr>
      </w:pPr>
      <w:r>
        <w:rPr>
          <w:sz w:val="20"/>
        </w:rPr>
        <w:t>2.2.6. Все расчеты по Договору и на борту теплоходов осуществляются в рублях Российско</w:t>
      </w:r>
      <w:r>
        <w:rPr>
          <w:sz w:val="20"/>
        </w:rPr>
        <w:t xml:space="preserve">й Федерации. </w:t>
      </w:r>
    </w:p>
    <w:p w14:paraId="654A8BAA" w14:textId="77777777" w:rsidR="00BF2452" w:rsidRDefault="00233D0F">
      <w:pPr>
        <w:pStyle w:val="Default"/>
        <w:ind w:firstLine="567"/>
        <w:jc w:val="both"/>
        <w:rPr>
          <w:sz w:val="20"/>
        </w:rPr>
      </w:pPr>
      <w:r>
        <w:rPr>
          <w:sz w:val="20"/>
        </w:rPr>
        <w:t>2.2.7. В случае заключения договора о реализации турпродукта путем он-лайн покупки, Заказчик бронирует и оплачивает турпродукт через сайт Исполнителя www.armantour.ru.</w:t>
      </w:r>
      <w:r>
        <w:rPr>
          <w:sz w:val="20"/>
        </w:rPr>
        <w:t xml:space="preserve"> Совершение оплаты турпродукта Заказчиком означает заключение Договора и по</w:t>
      </w:r>
      <w:r>
        <w:rPr>
          <w:sz w:val="20"/>
        </w:rPr>
        <w:t>дтверждение согласия Заказчика с условиями Договора. После получения полной оплаты за турпродукт Исполнитель оформляет Заказчику (туристам Заказчика) посадочный талон. В случае, если Заказчик приобретает турпродукт для иных лиц, то он обязан передать им по</w:t>
      </w:r>
      <w:r>
        <w:rPr>
          <w:sz w:val="20"/>
        </w:rPr>
        <w:t>лученный посадочный талон. Путевки оформляются Исполнителем после полной оплаты турпродукта. Путевки можно получить до начала путешествия в офисе Исполнителя.</w:t>
      </w:r>
    </w:p>
    <w:p w14:paraId="6EC43B07" w14:textId="77777777" w:rsidR="00BF2452" w:rsidRDefault="00233D0F">
      <w:pPr>
        <w:pStyle w:val="ConsPlusNormal"/>
        <w:jc w:val="center"/>
        <w:outlineLvl w:val="1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3. Взаимодействие Сторон</w:t>
      </w:r>
    </w:p>
    <w:p w14:paraId="79195BF9" w14:textId="77777777" w:rsidR="00BF2452" w:rsidRDefault="00233D0F">
      <w:pPr>
        <w:pStyle w:val="ConsPlusNormal"/>
        <w:ind w:firstLine="5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3.1. Исполнитель обязан:</w:t>
      </w:r>
    </w:p>
    <w:p w14:paraId="5CEA56F7" w14:textId="77777777" w:rsidR="00BF2452" w:rsidRDefault="00233D0F">
      <w:pPr>
        <w:pStyle w:val="ConsPlusNormal"/>
        <w:ind w:firstLine="5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а) предоставить Заказчику достоверную информац</w:t>
      </w:r>
      <w:r>
        <w:rPr>
          <w:rFonts w:ascii="Times New Roman" w:hAnsi="Times New Roman"/>
        </w:rPr>
        <w:t xml:space="preserve">ию о потребительских свойствах турпродукта, а также </w:t>
      </w:r>
      <w:r>
        <w:rPr>
          <w:rFonts w:ascii="Times New Roman" w:hAnsi="Times New Roman"/>
        </w:rPr>
        <w:lastRenderedPageBreak/>
        <w:t>информацию, предусмотренную приложением № 1 к Договору (Заявка на бронирование);</w:t>
      </w:r>
    </w:p>
    <w:p w14:paraId="25173725" w14:textId="77777777" w:rsidR="00BF2452" w:rsidRDefault="00233D0F">
      <w:pPr>
        <w:pStyle w:val="ConsPlusNormal"/>
        <w:ind w:firstLine="5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б) принимать меры по обеспечению безопасности информации о полученных от Заказчика в процессе оказания услуг </w:t>
      </w:r>
      <w:r>
        <w:rPr>
          <w:rFonts w:ascii="Times New Roman" w:hAnsi="Times New Roman"/>
        </w:rPr>
        <w:t>персональных данных, в том числе при их обработке и использовании;</w:t>
      </w:r>
    </w:p>
    <w:p w14:paraId="06AB521F" w14:textId="77777777" w:rsidR="00BF2452" w:rsidRDefault="00233D0F">
      <w:pPr>
        <w:pStyle w:val="ConsPlusNormal"/>
        <w:ind w:firstLine="5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в) оказать содействие по требованию Заказчика в предоставлении услуг по страхованию рисков, связанных с совершением путешествия (в том числе при совершении путешествий, связанных с прохожде</w:t>
      </w:r>
      <w:r>
        <w:rPr>
          <w:rFonts w:ascii="Times New Roman" w:hAnsi="Times New Roman"/>
        </w:rPr>
        <w:t>нием маршрутов, представляющих повышенную опасность для жизни и здоровья);</w:t>
      </w:r>
    </w:p>
    <w:p w14:paraId="757A3445" w14:textId="77777777" w:rsidR="00BF2452" w:rsidRDefault="00233D0F">
      <w:pPr>
        <w:pStyle w:val="ConsPlusNormal"/>
        <w:ind w:firstLine="5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г) оказать все услуги, входящие в турпродукт, самостоятельно или с привлечением третьих лиц;</w:t>
      </w:r>
    </w:p>
    <w:p w14:paraId="6C342011" w14:textId="02A9376D" w:rsidR="00BF2452" w:rsidRDefault="00233D0F">
      <w:pPr>
        <w:pStyle w:val="ConsPlusNormal"/>
        <w:ind w:firstLine="539"/>
        <w:jc w:val="both"/>
        <w:rPr>
          <w:rFonts w:ascii="Times New Roman" w:hAnsi="Times New Roman"/>
          <w:b/>
          <w:color w:val="FF0000"/>
        </w:rPr>
      </w:pPr>
      <w:r>
        <w:rPr>
          <w:rFonts w:ascii="Times New Roman" w:hAnsi="Times New Roman"/>
        </w:rPr>
        <w:t xml:space="preserve">д) </w:t>
      </w:r>
      <w:r>
        <w:rPr>
          <w:rFonts w:ascii="Times New Roman" w:hAnsi="Times New Roman"/>
        </w:rPr>
        <w:t>передать Заказчику не позднее 24 часов до начала путешествия документы, удостоверяющ</w:t>
      </w:r>
      <w:r>
        <w:rPr>
          <w:rFonts w:ascii="Times New Roman" w:hAnsi="Times New Roman"/>
        </w:rPr>
        <w:t xml:space="preserve">ие право Заказчика на получение услуг, входящих в турпродукт, а также иные документы, необходимые для совершения путешествия; </w:t>
      </w:r>
    </w:p>
    <w:p w14:paraId="26BF26AF" w14:textId="77777777" w:rsidR="00BF2452" w:rsidRDefault="00233D0F">
      <w:pPr>
        <w:pStyle w:val="ConsPlusNormal"/>
        <w:ind w:firstLine="5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3.2. Исполнитель вправе:</w:t>
      </w:r>
    </w:p>
    <w:p w14:paraId="0E3BE0D1" w14:textId="644E315B" w:rsidR="00BF2452" w:rsidRDefault="00233D0F">
      <w:pPr>
        <w:pStyle w:val="ConsPlusNormal"/>
        <w:ind w:firstLine="5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а) аннулировать бронирование турпродукта в случае нарушения Заказчиком порядка оплаты, предусмотренного </w:t>
      </w:r>
      <w:r>
        <w:rPr>
          <w:rFonts w:ascii="Times New Roman" w:hAnsi="Times New Roman"/>
        </w:rPr>
        <w:t>пунктом 2.2</w:t>
      </w:r>
      <w:r>
        <w:rPr>
          <w:rFonts w:ascii="Times New Roman" w:hAnsi="Times New Roman"/>
        </w:rPr>
        <w:t>. Договора. О принятом решении Исполнитель уведомляет Заказчика в разумные сроки;</w:t>
      </w:r>
    </w:p>
    <w:p w14:paraId="2A2C7237" w14:textId="77777777" w:rsidR="00BF2452" w:rsidRDefault="00233D0F">
      <w:pPr>
        <w:pStyle w:val="ConsPlusNormal"/>
        <w:ind w:firstLine="5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б) вносить до начала путешествия изменения в программу и условия, вызванные </w:t>
      </w:r>
      <w:r>
        <w:rPr>
          <w:rFonts w:ascii="Times New Roman" w:hAnsi="Times New Roman"/>
        </w:rPr>
        <w:t>непредвиденными обстоятельствами, размещая обновленную информацию на Интернет-сайте www.armantour.ru</w:t>
      </w:r>
    </w:p>
    <w:p w14:paraId="06267BFB" w14:textId="77777777" w:rsidR="00BF2452" w:rsidRDefault="00233D0F">
      <w:pPr>
        <w:pStyle w:val="ConsPlusNormal"/>
        <w:ind w:firstLine="5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в) вносить изменения в ходе самого путешествия, если таковые возникли в связи с непредвиденными обстоятельствами. При этом Исполнитель будет принимать все </w:t>
      </w:r>
      <w:r>
        <w:rPr>
          <w:rFonts w:ascii="Times New Roman" w:hAnsi="Times New Roman"/>
        </w:rPr>
        <w:t>меры к тому, чтобы, по возможности, сохранить характер и классность оплаченных услуг;</w:t>
      </w:r>
    </w:p>
    <w:p w14:paraId="0D6EF10D" w14:textId="35331C5B" w:rsidR="00BF2452" w:rsidRDefault="00233D0F">
      <w:pPr>
        <w:pStyle w:val="ConsPlusNormal"/>
        <w:ind w:firstLine="5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г) вносить до начала путешествия изменения в маршрут круиза, размещая обновленную информацию на Интернет-сайте </w:t>
      </w:r>
      <w:r w:rsidRPr="004001C3">
        <w:rPr>
          <w:rStyle w:val="ac"/>
          <w:rFonts w:ascii="Times New Roman" w:hAnsi="Times New Roman"/>
        </w:rPr>
        <w:t>www.armantour.ru</w:t>
      </w:r>
      <w:r w:rsidR="004001C3">
        <w:rPr>
          <w:rFonts w:ascii="Times New Roman" w:hAnsi="Times New Roman"/>
        </w:rPr>
        <w:t>.</w:t>
      </w:r>
    </w:p>
    <w:p w14:paraId="74224148" w14:textId="77777777" w:rsidR="00BF2452" w:rsidRDefault="00233D0F">
      <w:pPr>
        <w:pStyle w:val="ConsPlusNormal"/>
        <w:ind w:firstLine="5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д) </w:t>
      </w:r>
      <w:r>
        <w:rPr>
          <w:rFonts w:ascii="Times New Roman" w:hAnsi="Times New Roman"/>
        </w:rPr>
        <w:t>в случае оплаты Заказчиком турпродукта и последующего отказа от него по независящим от Исполнителя причинам, произвести возврат уплаченной суммы за турпродукт за вычетом сервисного сбора, а также фактически понесенных Исполнителем расходов, связанных с исп</w:t>
      </w:r>
      <w:r>
        <w:rPr>
          <w:rFonts w:ascii="Times New Roman" w:hAnsi="Times New Roman"/>
        </w:rPr>
        <w:t>олнением обязательств, согласно пункта 4.15. Договора;</w:t>
      </w:r>
    </w:p>
    <w:p w14:paraId="612F64E2" w14:textId="77777777" w:rsidR="00BF2452" w:rsidRDefault="00233D0F">
      <w:pPr>
        <w:pStyle w:val="ConsPlusNormal"/>
        <w:ind w:firstLine="5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е) не рассматривать претензии, если они поступили по истечении 20 (двадцати) дней после окончании путешествия.</w:t>
      </w:r>
    </w:p>
    <w:p w14:paraId="723E2A82" w14:textId="77777777" w:rsidR="00BF2452" w:rsidRDefault="00233D0F">
      <w:pPr>
        <w:pStyle w:val="ConsPlusNormal"/>
        <w:ind w:firstLine="5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3.3. Заказчик обязан:</w:t>
      </w:r>
    </w:p>
    <w:p w14:paraId="55F1B975" w14:textId="77777777" w:rsidR="00BF2452" w:rsidRDefault="00233D0F">
      <w:pPr>
        <w:pStyle w:val="ConsPlusNormal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3.3.1. оплатить турпродукт в соответствии с Договором;</w:t>
      </w:r>
    </w:p>
    <w:p w14:paraId="35649DA3" w14:textId="77777777" w:rsidR="00BF2452" w:rsidRDefault="00233D0F">
      <w:pPr>
        <w:pStyle w:val="aa"/>
        <w:tabs>
          <w:tab w:val="left" w:pos="0"/>
        </w:tabs>
        <w:ind w:left="0" w:firstLine="709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3.3.2.  в соо</w:t>
      </w:r>
      <w:r>
        <w:rPr>
          <w:rFonts w:ascii="Times New Roman" w:hAnsi="Times New Roman"/>
          <w:sz w:val="20"/>
        </w:rPr>
        <w:t>тветствии с Федеральным законом от 24.11.1996 № 132-ФЗ «Об основах туристской деятельности в Российской Федерации», постановлением Правительства РФ от 18.03.2023 № 417 «Об утверждении Правил функционирования единой информационной системы электронных путево</w:t>
      </w:r>
      <w:r>
        <w:rPr>
          <w:rFonts w:ascii="Times New Roman" w:hAnsi="Times New Roman"/>
          <w:sz w:val="20"/>
        </w:rPr>
        <w:t>к и о признании утратившими силу постановления Правительства Российской Федерации от 08.08.2019 N 747 и пункта 18 изменений, которые вносятся в акты Правительства Российской Федерации, утвержденных постановлением Правительства Российской Федерации от 23.11</w:t>
      </w:r>
      <w:r>
        <w:rPr>
          <w:rFonts w:ascii="Times New Roman" w:hAnsi="Times New Roman"/>
          <w:sz w:val="20"/>
        </w:rPr>
        <w:t>.2020». предоставить при осуществлении бронирования тура следующие достоверные данные:</w:t>
      </w:r>
    </w:p>
    <w:p w14:paraId="700051C6" w14:textId="77777777" w:rsidR="00BF2452" w:rsidRDefault="00233D0F">
      <w:pPr>
        <w:tabs>
          <w:tab w:val="left" w:pos="0"/>
        </w:tabs>
        <w:ind w:firstLine="709"/>
        <w:contextualSpacing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3.3.2.1.   о заказчике туристского продукта (если турист не является заказчиком):</w:t>
      </w:r>
    </w:p>
    <w:p w14:paraId="574E17C8" w14:textId="77777777" w:rsidR="00BF2452" w:rsidRDefault="00233D0F">
      <w:pPr>
        <w:ind w:firstLine="709"/>
        <w:contextualSpacing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а) полное наименование юридического лица либо фамилия, имя, отчество (при </w:t>
      </w:r>
      <w:r>
        <w:rPr>
          <w:rFonts w:ascii="Times New Roman" w:hAnsi="Times New Roman"/>
          <w:sz w:val="20"/>
        </w:rPr>
        <w:t>наличии) физического лица или индивидуального предпринимателя;</w:t>
      </w:r>
    </w:p>
    <w:p w14:paraId="69F3416D" w14:textId="04D3AFDF" w:rsidR="00BF2452" w:rsidRDefault="00233D0F">
      <w:pPr>
        <w:ind w:firstLine="709"/>
        <w:contextualSpacing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б) </w:t>
      </w:r>
      <w:r>
        <w:rPr>
          <w:rFonts w:ascii="Times New Roman" w:hAnsi="Times New Roman"/>
          <w:sz w:val="20"/>
        </w:rPr>
        <w:t>гражданство физического лица или индивидуального предпринимателя;</w:t>
      </w:r>
    </w:p>
    <w:p w14:paraId="3421D069" w14:textId="77777777" w:rsidR="00BF2452" w:rsidRDefault="00233D0F">
      <w:pPr>
        <w:ind w:firstLine="709"/>
        <w:contextualSpacing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в) сведения о документе, удостоверяющем личность (серия, номер и вид документа, удостоверяющего личность в соответствии с з</w:t>
      </w:r>
      <w:r>
        <w:rPr>
          <w:rFonts w:ascii="Times New Roman" w:hAnsi="Times New Roman"/>
          <w:sz w:val="20"/>
        </w:rPr>
        <w:t>аконодательством Российской Федерации, либо реквизиты документа, удостоверяющего личность иностранного гражданина) физического лица или индивидуального предпринимателя;</w:t>
      </w:r>
    </w:p>
    <w:p w14:paraId="10450F82" w14:textId="77777777" w:rsidR="00BF2452" w:rsidRDefault="00233D0F">
      <w:pPr>
        <w:ind w:firstLine="709"/>
        <w:contextualSpacing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г) идентификационный номер налогоплательщика юридического лица или индивидуального пред</w:t>
      </w:r>
      <w:r>
        <w:rPr>
          <w:rFonts w:ascii="Times New Roman" w:hAnsi="Times New Roman"/>
          <w:sz w:val="20"/>
        </w:rPr>
        <w:t>принимателя;</w:t>
      </w:r>
    </w:p>
    <w:p w14:paraId="4470AD04" w14:textId="77777777" w:rsidR="00BF2452" w:rsidRDefault="00233D0F">
      <w:pPr>
        <w:ind w:firstLine="709"/>
        <w:contextualSpacing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д) адрес места нахождения юридического лица либо адрес места жительства физического лица или индивидуального предпринимателя;</w:t>
      </w:r>
    </w:p>
    <w:p w14:paraId="31AA5489" w14:textId="480EA533" w:rsidR="00BF2452" w:rsidRDefault="00233D0F">
      <w:pPr>
        <w:ind w:firstLine="709"/>
        <w:contextualSpacing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е) </w:t>
      </w:r>
      <w:r>
        <w:rPr>
          <w:rFonts w:ascii="Times New Roman" w:hAnsi="Times New Roman"/>
          <w:sz w:val="20"/>
        </w:rPr>
        <w:t>полномочия заказчика туристского продукта;</w:t>
      </w:r>
    </w:p>
    <w:p w14:paraId="6E79DCB1" w14:textId="77777777" w:rsidR="00BF2452" w:rsidRDefault="00233D0F">
      <w:pPr>
        <w:ind w:firstLine="709"/>
        <w:contextualSpacing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ж) телефон (при наличии), адрес электронной почты (при наличии);</w:t>
      </w:r>
    </w:p>
    <w:p w14:paraId="541452BC" w14:textId="77777777" w:rsidR="00BF2452" w:rsidRDefault="00233D0F">
      <w:pPr>
        <w:tabs>
          <w:tab w:val="left" w:pos="0"/>
        </w:tabs>
        <w:ind w:firstLine="709"/>
        <w:contextualSpacing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3.3.2</w:t>
      </w:r>
      <w:r>
        <w:rPr>
          <w:rFonts w:ascii="Times New Roman" w:hAnsi="Times New Roman"/>
          <w:sz w:val="20"/>
        </w:rPr>
        <w:t>.2. о туристах (в отношении каждого туриста, указанного в договоре):</w:t>
      </w:r>
    </w:p>
    <w:p w14:paraId="2AB6C772" w14:textId="77777777" w:rsidR="00BF2452" w:rsidRDefault="00233D0F">
      <w:pPr>
        <w:tabs>
          <w:tab w:val="left" w:pos="851"/>
        </w:tabs>
        <w:ind w:firstLine="709"/>
        <w:contextualSpacing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а) фамилия, имя, отчество (при наличии);</w:t>
      </w:r>
    </w:p>
    <w:p w14:paraId="410E2F64" w14:textId="77777777" w:rsidR="00BF2452" w:rsidRDefault="00233D0F">
      <w:pPr>
        <w:tabs>
          <w:tab w:val="left" w:pos="851"/>
        </w:tabs>
        <w:ind w:firstLine="709"/>
        <w:contextualSpacing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б) дата рождения;</w:t>
      </w:r>
    </w:p>
    <w:p w14:paraId="583CD409" w14:textId="77777777" w:rsidR="00BF2452" w:rsidRDefault="00233D0F">
      <w:pPr>
        <w:tabs>
          <w:tab w:val="left" w:pos="851"/>
        </w:tabs>
        <w:ind w:firstLine="709"/>
        <w:contextualSpacing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в) гражданство;</w:t>
      </w:r>
    </w:p>
    <w:p w14:paraId="309F4CC4" w14:textId="77777777" w:rsidR="00BF2452" w:rsidRDefault="00233D0F">
      <w:pPr>
        <w:tabs>
          <w:tab w:val="left" w:pos="851"/>
        </w:tabs>
        <w:ind w:firstLine="709"/>
        <w:contextualSpacing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г) сведения о документе, удостоверяющем личность (серия, номер и вид документа, удостоверяющего личность в соотв</w:t>
      </w:r>
      <w:r>
        <w:rPr>
          <w:rFonts w:ascii="Times New Roman" w:hAnsi="Times New Roman"/>
          <w:sz w:val="20"/>
        </w:rPr>
        <w:t>етствии с законодательством Российской Федерации, либо реквизиты документа, удостоверяющего личность иностранного гражданина);</w:t>
      </w:r>
    </w:p>
    <w:p w14:paraId="6A50B977" w14:textId="74E46F4A" w:rsidR="00BF2452" w:rsidRDefault="00233D0F">
      <w:pPr>
        <w:pStyle w:val="ConsPlu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д) </w:t>
      </w:r>
      <w:r>
        <w:rPr>
          <w:rFonts w:ascii="Times New Roman" w:hAnsi="Times New Roman"/>
        </w:rPr>
        <w:t>телефон (при наличии), адрес электронной почты (при наличии).</w:t>
      </w:r>
    </w:p>
    <w:p w14:paraId="35E80843" w14:textId="77777777" w:rsidR="00BF2452" w:rsidRDefault="00233D0F">
      <w:pPr>
        <w:pStyle w:val="ConsPlusNormal"/>
        <w:ind w:firstLine="5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3.3.3. довести до Туриста условия Договора, иную информацию, ук</w:t>
      </w:r>
      <w:r>
        <w:rPr>
          <w:rFonts w:ascii="Times New Roman" w:hAnsi="Times New Roman"/>
        </w:rPr>
        <w:t>азанную в Договоре и приложениях к нему, а также передать документы, полученные от Исполнителя для совершения путешествия;</w:t>
      </w:r>
    </w:p>
    <w:p w14:paraId="2191B9C0" w14:textId="77777777" w:rsidR="00BF2452" w:rsidRDefault="00233D0F">
      <w:pPr>
        <w:pStyle w:val="ConsPlusNormal"/>
        <w:ind w:firstLine="5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3.3.4. предоставить по запросу Исполнителя письменное согласие Туриста на обработку и передачу персональных данных Туроператору и тре</w:t>
      </w:r>
      <w:r>
        <w:rPr>
          <w:rFonts w:ascii="Times New Roman" w:hAnsi="Times New Roman"/>
        </w:rPr>
        <w:t>тьим лицам для целей исполнения Договора;</w:t>
      </w:r>
    </w:p>
    <w:p w14:paraId="6E8FB232" w14:textId="77777777" w:rsidR="00BF2452" w:rsidRDefault="00233D0F">
      <w:pPr>
        <w:pStyle w:val="ConsPlusNormal"/>
        <w:ind w:firstLine="5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3.3.5. информировать Исполнителя о неоказании или ненадлежащем оказании входящих в турпродукт услуг третьими лицами, привлеченными Исполнителем;</w:t>
      </w:r>
    </w:p>
    <w:p w14:paraId="19B411E4" w14:textId="77777777" w:rsidR="00BF2452" w:rsidRDefault="00233D0F">
      <w:pPr>
        <w:pStyle w:val="ConsPlusNormal"/>
        <w:ind w:firstLine="5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3.3.6. своевременно уточнять у Исполнителя сроки проведения поездки, </w:t>
      </w:r>
      <w:r>
        <w:rPr>
          <w:rFonts w:ascii="Times New Roman" w:hAnsi="Times New Roman"/>
        </w:rPr>
        <w:t>место и время сбора;</w:t>
      </w:r>
    </w:p>
    <w:p w14:paraId="2C1F16B2" w14:textId="44D5682E" w:rsidR="00BF2452" w:rsidRDefault="00233D0F">
      <w:pPr>
        <w:pStyle w:val="ConsPlusNormal"/>
        <w:ind w:firstLine="5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3.3.7. при посадке на борт теплохода и во время всего рейса иметь </w:t>
      </w:r>
      <w:r w:rsidR="004001C3">
        <w:rPr>
          <w:rFonts w:ascii="Times New Roman" w:hAnsi="Times New Roman"/>
        </w:rPr>
        <w:t>паспорт или иной документ,</w:t>
      </w:r>
      <w:r>
        <w:rPr>
          <w:rFonts w:ascii="Times New Roman" w:hAnsi="Times New Roman"/>
        </w:rPr>
        <w:t xml:space="preserve"> удостоверяющий личность. Отсутствие у Туриста вышеуказанных документов является основанием для отказа в посадке на борт теплохода;</w:t>
      </w:r>
    </w:p>
    <w:p w14:paraId="3FB66D5A" w14:textId="77777777" w:rsidR="00BF2452" w:rsidRDefault="00233D0F">
      <w:pPr>
        <w:pStyle w:val="ConsPlusNormal"/>
        <w:ind w:firstLine="5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3.3.8. не до</w:t>
      </w:r>
      <w:r>
        <w:rPr>
          <w:rFonts w:ascii="Times New Roman" w:hAnsi="Times New Roman"/>
        </w:rPr>
        <w:t xml:space="preserve">пускать действий, которые могут привести к случаям, опасным для жизни и здоровья туристов, </w:t>
      </w:r>
      <w:r>
        <w:rPr>
          <w:rFonts w:ascii="Times New Roman" w:hAnsi="Times New Roman"/>
        </w:rPr>
        <w:lastRenderedPageBreak/>
        <w:t>нарушению сохранности имущества туристов, теплоходов и имущества на их борту, препятствующих проведению маршрута и других культурно-экскурсионных мероприятий програм</w:t>
      </w:r>
      <w:r>
        <w:rPr>
          <w:rFonts w:ascii="Times New Roman" w:hAnsi="Times New Roman"/>
        </w:rPr>
        <w:t>мы маршрута;</w:t>
      </w:r>
    </w:p>
    <w:p w14:paraId="548DE27F" w14:textId="77777777" w:rsidR="00BF2452" w:rsidRDefault="00233D0F">
      <w:pPr>
        <w:pStyle w:val="ConsPlusNormal"/>
        <w:ind w:firstLine="5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3.3.9. соблюдать правила личной безопасности.</w:t>
      </w:r>
    </w:p>
    <w:p w14:paraId="623702F1" w14:textId="77777777" w:rsidR="00BF2452" w:rsidRDefault="00233D0F">
      <w:pPr>
        <w:pStyle w:val="ConsPlusNormal"/>
        <w:ind w:firstLine="5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3.4. Заказчик вправе:</w:t>
      </w:r>
    </w:p>
    <w:p w14:paraId="7378CB76" w14:textId="77777777" w:rsidR="00BF2452" w:rsidRDefault="00233D0F">
      <w:pPr>
        <w:pStyle w:val="ConsPlusNormal"/>
        <w:ind w:firstLine="5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а) получить документы, необходимые для совершения путешествия в соответствии с Договором;</w:t>
      </w:r>
    </w:p>
    <w:p w14:paraId="7C226DFE" w14:textId="77777777" w:rsidR="00BF2452" w:rsidRDefault="00233D0F">
      <w:pPr>
        <w:pStyle w:val="ConsPlusNormal"/>
        <w:ind w:firstLine="5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б) в случае отмены тура по инициативе Исполнителя:</w:t>
      </w:r>
    </w:p>
    <w:p w14:paraId="4FE29A7D" w14:textId="77777777" w:rsidR="00BF2452" w:rsidRDefault="00233D0F">
      <w:pPr>
        <w:numPr>
          <w:ilvl w:val="0"/>
          <w:numId w:val="2"/>
        </w:numPr>
        <w:tabs>
          <w:tab w:val="left" w:pos="142"/>
        </w:tabs>
        <w:ind w:left="0" w:firstLine="567"/>
        <w:jc w:val="both"/>
        <w:outlineLvl w:val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получить взамен отмененного тура аналогичный туристский продукт путем оформления нового договора на иные даты без доплаты;</w:t>
      </w:r>
    </w:p>
    <w:p w14:paraId="434D98EF" w14:textId="77777777" w:rsidR="00BF2452" w:rsidRDefault="00233D0F">
      <w:pPr>
        <w:numPr>
          <w:ilvl w:val="0"/>
          <w:numId w:val="2"/>
        </w:numPr>
        <w:tabs>
          <w:tab w:val="left" w:pos="142"/>
        </w:tabs>
        <w:ind w:left="0" w:firstLine="567"/>
        <w:jc w:val="both"/>
        <w:outlineLvl w:val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заключить договор на приобретение иного тура по отличной от ранее оформленного турпродукта стоимости путем доплаты или получения воз</w:t>
      </w:r>
      <w:r>
        <w:rPr>
          <w:rFonts w:ascii="Times New Roman" w:hAnsi="Times New Roman"/>
          <w:sz w:val="20"/>
        </w:rPr>
        <w:t>мещения разницы в стоимости;</w:t>
      </w:r>
    </w:p>
    <w:p w14:paraId="12F0D567" w14:textId="77777777" w:rsidR="00BF2452" w:rsidRDefault="00233D0F">
      <w:pPr>
        <w:pStyle w:val="aa"/>
        <w:numPr>
          <w:ilvl w:val="0"/>
          <w:numId w:val="2"/>
        </w:numPr>
        <w:tabs>
          <w:tab w:val="left" w:pos="284"/>
        </w:tabs>
        <w:ind w:left="0" w:firstLine="567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получить полную сумму оплаты, ранее внесенную за туристский продукт.</w:t>
      </w:r>
    </w:p>
    <w:p w14:paraId="3C379C52" w14:textId="77777777" w:rsidR="00BF2452" w:rsidRDefault="00233D0F">
      <w:pPr>
        <w:pStyle w:val="ConsPlusNormal"/>
        <w:ind w:firstLine="5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в) обратиться к Исполнителю для оказания содействия по страхованию расходов, которые могут возникнуть вследствие отмены поездки (страхование от невыезда), в т</w:t>
      </w:r>
      <w:r>
        <w:rPr>
          <w:rFonts w:ascii="Times New Roman" w:hAnsi="Times New Roman"/>
        </w:rPr>
        <w:t>ом числе по причинам, не зависящим от Туриста (болезнь и другие обстоятельства), иных финансовых рисков, связанных с путешествием и не покрываемых финансовым обеспечением ответственности Туроператора;</w:t>
      </w:r>
    </w:p>
    <w:p w14:paraId="3C74CFB4" w14:textId="77777777" w:rsidR="00BF2452" w:rsidRDefault="00233D0F">
      <w:pPr>
        <w:pStyle w:val="ConsPlusNormal"/>
        <w:ind w:firstLine="5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3.5. Заказчик предупрежден, что для совершения тура/кру</w:t>
      </w:r>
      <w:r>
        <w:rPr>
          <w:rFonts w:ascii="Times New Roman" w:hAnsi="Times New Roman"/>
        </w:rPr>
        <w:t xml:space="preserve">иза требуется минимальная загрузка теплохода не менее 50 % от установленной пассажировместимости теплохода. </w:t>
      </w:r>
    </w:p>
    <w:p w14:paraId="68510507" w14:textId="77777777" w:rsidR="00BF2452" w:rsidRDefault="00233D0F">
      <w:pPr>
        <w:pStyle w:val="ConsPlusNormal"/>
        <w:ind w:firstLine="5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случае недобора группы/не загрузки теплохода Исполнитель имеет право отменить тур и в одностороннем порядке расторгнуть Договор о реализации турп</w:t>
      </w:r>
      <w:r>
        <w:rPr>
          <w:rFonts w:ascii="Times New Roman" w:hAnsi="Times New Roman"/>
        </w:rPr>
        <w:t xml:space="preserve">родукта, о чем Исполнитель обязан предупредить Заказчика не позднее, чем за 7 (семь) дней до начала тура. </w:t>
      </w:r>
    </w:p>
    <w:p w14:paraId="073AD92E" w14:textId="77777777" w:rsidR="00BF2452" w:rsidRDefault="00233D0F">
      <w:pPr>
        <w:pStyle w:val="ConsPlusNormal"/>
        <w:ind w:firstLine="5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этом случае Заказчику предоставляется право: </w:t>
      </w:r>
    </w:p>
    <w:p w14:paraId="77AA61F2" w14:textId="77777777" w:rsidR="00BF2452" w:rsidRDefault="00233D0F">
      <w:pPr>
        <w:pStyle w:val="ConsPlusNormal"/>
        <w:ind w:firstLine="5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● заключить новый договор на приобретение другого тура согласно предложенным Исполнителем вариантам б</w:t>
      </w:r>
      <w:r>
        <w:rPr>
          <w:rFonts w:ascii="Times New Roman" w:hAnsi="Times New Roman"/>
        </w:rPr>
        <w:t xml:space="preserve">ез дополнительной оплаты или с соответствующей доплатой или возмещением разницы в зависимости от стоимости турпродукта; </w:t>
      </w:r>
    </w:p>
    <w:p w14:paraId="66CEABF6" w14:textId="310B1B91" w:rsidR="00BF2452" w:rsidRPr="008A13F8" w:rsidRDefault="00233D0F" w:rsidP="008A13F8">
      <w:pPr>
        <w:pStyle w:val="ConsPlusNormal"/>
        <w:ind w:firstLine="5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● полностью получить всю оплаченную по Договору о реализации турпродукта сумму.</w:t>
      </w:r>
    </w:p>
    <w:p w14:paraId="21A7DF20" w14:textId="77777777" w:rsidR="00BF2452" w:rsidRDefault="00233D0F">
      <w:pPr>
        <w:pStyle w:val="ConsPlusNormal"/>
        <w:jc w:val="center"/>
        <w:outlineLvl w:val="1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4. Ответственность Сторон</w:t>
      </w:r>
    </w:p>
    <w:p w14:paraId="40279189" w14:textId="77777777" w:rsidR="00BF2452" w:rsidRDefault="00233D0F">
      <w:pPr>
        <w:pStyle w:val="ConsPlusNormal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4.1. Стороны несут ответстве</w:t>
      </w:r>
      <w:r>
        <w:rPr>
          <w:rFonts w:ascii="Times New Roman" w:hAnsi="Times New Roman"/>
        </w:rPr>
        <w:t>нность за неисполнение или ненадлежащее исполнение своих обязательств в соответствии с законодательством Российской Федерации.</w:t>
      </w:r>
    </w:p>
    <w:p w14:paraId="4907167A" w14:textId="77777777" w:rsidR="00BF2452" w:rsidRDefault="00233D0F">
      <w:pPr>
        <w:pStyle w:val="ConsPlusNormal"/>
        <w:ind w:firstLine="5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4.2. Стороны освобождаются от ответственности за неисполнение или ненадлежащее исполнение обязательств по Договору, если это неис</w:t>
      </w:r>
      <w:r>
        <w:rPr>
          <w:rFonts w:ascii="Times New Roman" w:hAnsi="Times New Roman"/>
        </w:rPr>
        <w:t>полнение или ненадлежащее исполнение является следствием наступления обстоятельств непреодолимой силы, то есть чрезвычайных и непредотвратимых при данных условиях обстоятельств, которые Стороны не могли ни предвидеть, ни предотвратить разумными мерами.</w:t>
      </w:r>
    </w:p>
    <w:p w14:paraId="2FF61AC4" w14:textId="77777777" w:rsidR="00BF2452" w:rsidRDefault="00233D0F">
      <w:pPr>
        <w:pStyle w:val="ConsPlusNormal"/>
        <w:ind w:firstLine="5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к</w:t>
      </w:r>
      <w:r>
        <w:rPr>
          <w:rFonts w:ascii="Times New Roman" w:hAnsi="Times New Roman"/>
        </w:rPr>
        <w:t>ачестве случаев непреодолимой силы (форс-мажора) Сторонами рассматриваются следующие обстоятельства: война и военные действия, восстание, мобилизация, забастовка на предприятиях, эпидемия, пожары, взрывы, землетрясения, ураганы, прорывы водой плотин и шлюз</w:t>
      </w:r>
      <w:r>
        <w:rPr>
          <w:rFonts w:ascii="Times New Roman" w:hAnsi="Times New Roman"/>
        </w:rPr>
        <w:t>ов, транспортные происшествия и природные катастрофы, акты органов власти, влияющие на исполнение обязательств; все другие события и обстоятельства, которые компетентный орган признает и объявит случаями непреодолимой силы.</w:t>
      </w:r>
    </w:p>
    <w:p w14:paraId="0F6D9FE2" w14:textId="77777777" w:rsidR="00BF2452" w:rsidRDefault="00233D0F">
      <w:pPr>
        <w:pStyle w:val="ConsPlusNormal"/>
        <w:ind w:firstLine="5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Стороны Договора освобождаются о</w:t>
      </w:r>
      <w:r>
        <w:rPr>
          <w:rFonts w:ascii="Times New Roman" w:hAnsi="Times New Roman"/>
        </w:rPr>
        <w:t>т ответственности за полное или частичное неисполнение обязательств (отмена рейса, нарушение расписания движения теплоходов, изменение, в т.ч. сокращение продолжительности путешествия, невозможности захода теплохода в обусловленные в программе маршрута пун</w:t>
      </w:r>
      <w:r>
        <w:rPr>
          <w:rFonts w:ascii="Times New Roman" w:hAnsi="Times New Roman"/>
        </w:rPr>
        <w:t>кты, нарушению культурно-развлекательной и экскурсионной программы и т.д.) по Договору, если оно явилось следствием:</w:t>
      </w:r>
    </w:p>
    <w:p w14:paraId="7B9B49EF" w14:textId="77777777" w:rsidR="00BF2452" w:rsidRDefault="00233D0F">
      <w:pPr>
        <w:pStyle w:val="ConsPlusNormal"/>
        <w:ind w:firstLine="5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а) наступления неблагоприятных гидрометеорологических условий (туман, смог, шторм, в т.ч. объявление штормового предупреждения по маршруту </w:t>
      </w:r>
      <w:r>
        <w:rPr>
          <w:rFonts w:ascii="Times New Roman" w:hAnsi="Times New Roman"/>
        </w:rPr>
        <w:t>движения теплохода, заторы льда, повышение или понижение уровней воды до отметок, не позволяющих безопасное прохождение судов, ледоход и т.д.);</w:t>
      </w:r>
    </w:p>
    <w:p w14:paraId="0F7055CE" w14:textId="77777777" w:rsidR="00BF2452" w:rsidRDefault="00233D0F">
      <w:pPr>
        <w:pStyle w:val="ConsPlusNormal"/>
        <w:ind w:firstLine="5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б) распоряжений диспетчерских служб, запрещающих движение теплохода по маршруту его движения;</w:t>
      </w:r>
    </w:p>
    <w:p w14:paraId="63987C9A" w14:textId="77777777" w:rsidR="00BF2452" w:rsidRDefault="00233D0F">
      <w:pPr>
        <w:pStyle w:val="ConsPlusNormal"/>
        <w:ind w:firstLine="5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в) повреждения корпуса и/или машин теплохода, возникшие не по вине Исполнителя;</w:t>
      </w:r>
    </w:p>
    <w:p w14:paraId="6BF105B2" w14:textId="77777777" w:rsidR="00BF2452" w:rsidRDefault="00233D0F">
      <w:pPr>
        <w:pStyle w:val="ConsPlusNormal"/>
        <w:ind w:firstLine="5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г) в случае выполнения капитаном теплохода требований, установленных в нормативных актах по безопасности судоходства в целях охраны жизни и здоровья людей.</w:t>
      </w:r>
    </w:p>
    <w:p w14:paraId="18747122" w14:textId="77777777" w:rsidR="00BF2452" w:rsidRDefault="00233D0F">
      <w:pPr>
        <w:pStyle w:val="ConsPlusNormal"/>
        <w:ind w:firstLine="5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Наличие обстоятельст</w:t>
      </w:r>
      <w:r>
        <w:rPr>
          <w:rFonts w:ascii="Times New Roman" w:hAnsi="Times New Roman"/>
        </w:rPr>
        <w:t>ва непреодолимой силы должно быть подтверждено компетентными органами.</w:t>
      </w:r>
    </w:p>
    <w:p w14:paraId="4624D561" w14:textId="77777777" w:rsidR="00BF2452" w:rsidRDefault="00233D0F">
      <w:pPr>
        <w:pStyle w:val="ConsPlusNormal"/>
        <w:ind w:firstLine="539"/>
        <w:jc w:val="both"/>
        <w:rPr>
          <w:rFonts w:ascii="Times New Roman" w:hAnsi="Times New Roman"/>
          <w:b/>
          <w:color w:val="FF0000"/>
        </w:rPr>
      </w:pPr>
      <w:r>
        <w:rPr>
          <w:rFonts w:ascii="Times New Roman" w:hAnsi="Times New Roman"/>
        </w:rPr>
        <w:t>При наступлении указанных обстоятельств срок исполнения обязательств Сторонами по Договору может быть изменен соразмерно времени, в течение которого будут действовать такие обстоятельст</w:t>
      </w:r>
      <w:r>
        <w:rPr>
          <w:rFonts w:ascii="Times New Roman" w:hAnsi="Times New Roman"/>
        </w:rPr>
        <w:t>ва. Если данные обстоятельства будут продолжаться более 14 календарных дней, каждая из Сторон вправе отказаться от исполнения обязательств по Договору, и в этом случае возврат денежных средств осуществляется в порядке, предусмотренном законодательством Рос</w:t>
      </w:r>
      <w:r>
        <w:rPr>
          <w:rFonts w:ascii="Times New Roman" w:hAnsi="Times New Roman"/>
        </w:rPr>
        <w:t xml:space="preserve">сийской Федерации. </w:t>
      </w:r>
    </w:p>
    <w:p w14:paraId="0E1AD4A4" w14:textId="77777777" w:rsidR="00BF2452" w:rsidRDefault="00233D0F">
      <w:pPr>
        <w:pStyle w:val="ConsPlusNormal"/>
        <w:ind w:firstLine="5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4.3. На момент заключения Договора Заказчик гарантирует наличие у него надлежащего согласия на заключение Договора в пользу третьих лиц, указанных в путёвке. Заказчик уполномочен представлять интересы всех лиц, указанных в путевке, и не</w:t>
      </w:r>
      <w:r>
        <w:rPr>
          <w:rFonts w:ascii="Times New Roman" w:hAnsi="Times New Roman"/>
        </w:rPr>
        <w:t>сет солидарную с ними ответственность за соблюдение всех условий Договора.</w:t>
      </w:r>
    </w:p>
    <w:p w14:paraId="365C485B" w14:textId="0FB08E38" w:rsidR="00BF2452" w:rsidRDefault="00233D0F">
      <w:pPr>
        <w:pStyle w:val="ConsPlusNormal"/>
        <w:ind w:firstLine="5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4.4. Турист несет ответственность за нарушение действующих в Российской Федерации правил проезда и провоза багажа, а также причинение ущерба </w:t>
      </w:r>
      <w:r w:rsidR="004001C3">
        <w:rPr>
          <w:rFonts w:ascii="Times New Roman" w:hAnsi="Times New Roman"/>
        </w:rPr>
        <w:t>имуществу Исполнителя</w:t>
      </w:r>
      <w:r>
        <w:rPr>
          <w:rFonts w:ascii="Times New Roman" w:hAnsi="Times New Roman"/>
        </w:rPr>
        <w:t>.</w:t>
      </w:r>
    </w:p>
    <w:p w14:paraId="0D50AE6B" w14:textId="74783BCE" w:rsidR="00BF2452" w:rsidRDefault="00233D0F">
      <w:pPr>
        <w:pStyle w:val="ConsPlusNormal"/>
        <w:ind w:firstLine="5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Турист несет отв</w:t>
      </w:r>
      <w:r>
        <w:rPr>
          <w:rFonts w:ascii="Times New Roman" w:hAnsi="Times New Roman"/>
        </w:rPr>
        <w:t xml:space="preserve">етственность за имущество </w:t>
      </w:r>
      <w:r w:rsidR="004001C3">
        <w:rPr>
          <w:rFonts w:ascii="Times New Roman" w:hAnsi="Times New Roman"/>
        </w:rPr>
        <w:t>Исполнителя,</w:t>
      </w:r>
      <w:r>
        <w:rPr>
          <w:rFonts w:ascii="Times New Roman" w:hAnsi="Times New Roman"/>
        </w:rPr>
        <w:t xml:space="preserve"> переданное ему в пользование на время тура (в том числе за аудиогиды, зонты, прочее). В случае их утраты или повреждения Турист обязан не позднее дня окончания тура возместить Исполнителю стоимость утраченного или повр</w:t>
      </w:r>
      <w:r>
        <w:rPr>
          <w:rFonts w:ascii="Times New Roman" w:hAnsi="Times New Roman"/>
        </w:rPr>
        <w:t>ежденного имущества.</w:t>
      </w:r>
    </w:p>
    <w:p w14:paraId="6B3FECCD" w14:textId="77777777" w:rsidR="00BF2452" w:rsidRDefault="00233D0F">
      <w:pPr>
        <w:pStyle w:val="ConsPlusNormal"/>
        <w:ind w:firstLine="5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4.5. Согласно Кодексу внутреннего водного транспорта Российской Федерации, на капитана теплохода возлагается управление теплоходом, в том числе судовождение, принятие мер по обеспечению безопасности плавания, поддержанию порядка на теп</w:t>
      </w:r>
      <w:r>
        <w:rPr>
          <w:rFonts w:ascii="Times New Roman" w:hAnsi="Times New Roman"/>
        </w:rPr>
        <w:t>лоходе, защите водной среды, предотвращению причинения вреда теплоходу, находящимся на нём людям и грузу.</w:t>
      </w:r>
    </w:p>
    <w:p w14:paraId="0E6C5B94" w14:textId="77777777" w:rsidR="00BF2452" w:rsidRDefault="00233D0F">
      <w:pPr>
        <w:pStyle w:val="ConsPlusNormal"/>
        <w:ind w:firstLine="5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4.6. Исполнитель несет ответственность только за услуги, предусмотренные Договором.</w:t>
      </w:r>
    </w:p>
    <w:p w14:paraId="6E01EDD7" w14:textId="77777777" w:rsidR="00BF2452" w:rsidRDefault="00233D0F">
      <w:pPr>
        <w:pStyle w:val="ConsPlusNormal"/>
        <w:ind w:firstLine="5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4.7. Исполнитель несет ответственность перед Туристом за нанесенны</w:t>
      </w:r>
      <w:r>
        <w:rPr>
          <w:rFonts w:ascii="Times New Roman" w:hAnsi="Times New Roman"/>
        </w:rPr>
        <w:t>й ему материальный ущерб, возникший в случае невыполнения или ненадлежащего выполнения Исполнителем условий Договора.</w:t>
      </w:r>
    </w:p>
    <w:p w14:paraId="5B0E5055" w14:textId="77777777" w:rsidR="00BF2452" w:rsidRDefault="00233D0F">
      <w:pPr>
        <w:pStyle w:val="ConsPlusNormal"/>
        <w:ind w:firstLine="5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4.8. За неоказание либо ненадлежащее оказание какой-либо услуги, входящей в турпродукт, Исполнитель несет ответственность в размере стоимо</w:t>
      </w:r>
      <w:r>
        <w:rPr>
          <w:rFonts w:ascii="Times New Roman" w:hAnsi="Times New Roman"/>
        </w:rPr>
        <w:t>сти такой услуги.</w:t>
      </w:r>
    </w:p>
    <w:p w14:paraId="4F2CB734" w14:textId="77777777" w:rsidR="00BF2452" w:rsidRDefault="00233D0F">
      <w:pPr>
        <w:pStyle w:val="ConsPlusNormal"/>
        <w:ind w:firstLine="5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4.9. Исполнитель не несет ответственность за невыполнение условий Договора вследствие недостоверности, недостаточности или несвоевременности предоставления сведений и/или документов, предоставленных Заказчиком, а также других нарушений За</w:t>
      </w:r>
      <w:r>
        <w:rPr>
          <w:rFonts w:ascii="Times New Roman" w:hAnsi="Times New Roman"/>
        </w:rPr>
        <w:t>казчиком условий Договора.</w:t>
      </w:r>
    </w:p>
    <w:p w14:paraId="017D1611" w14:textId="77777777" w:rsidR="00BF2452" w:rsidRDefault="00233D0F">
      <w:pPr>
        <w:pStyle w:val="ConsPlusNormal"/>
        <w:ind w:firstLine="5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4.10. Исполнитель не несет ответственности за действия официальных органов Российской Федерации, которые могут препятствовать совершению маршрута в целом или выполнению культурно-экскурсионных программ в пути следования и в места</w:t>
      </w:r>
      <w:r>
        <w:rPr>
          <w:rFonts w:ascii="Times New Roman" w:hAnsi="Times New Roman"/>
        </w:rPr>
        <w:t>х захода теплоходов.</w:t>
      </w:r>
    </w:p>
    <w:p w14:paraId="36C44B4A" w14:textId="77777777" w:rsidR="00BF2452" w:rsidRDefault="00233D0F">
      <w:pPr>
        <w:pStyle w:val="ConsPlusNormal"/>
        <w:ind w:firstLine="5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4.11. В случае задержки теплохода Исполнитель совместно с администрацией теплохода принимает все меры по выполнению маршрута в сроки путем увеличения скорости движения теплохода, уменьшения продолжительности стоянок, сокращения протяже</w:t>
      </w:r>
      <w:r>
        <w:rPr>
          <w:rFonts w:ascii="Times New Roman" w:hAnsi="Times New Roman"/>
        </w:rPr>
        <w:t>нности маршрута и др. Если турист не явился к началу путешествия, прервал путешествие или не воспользовался услугами, входящими в турпродукт по своему усмотрению, Исполнитель не возмещает стоимость неиспользованных услуг.</w:t>
      </w:r>
    </w:p>
    <w:p w14:paraId="238929CE" w14:textId="77777777" w:rsidR="00BF2452" w:rsidRDefault="00233D0F">
      <w:pPr>
        <w:pStyle w:val="ConsPlusNormal"/>
        <w:ind w:firstLine="5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4.12. В случае причинения имуществ</w:t>
      </w:r>
      <w:r>
        <w:rPr>
          <w:rFonts w:ascii="Times New Roman" w:hAnsi="Times New Roman"/>
        </w:rPr>
        <w:t>енного ущерба Исполнителю в результате уничтожения и/или порчи имущества Исполнителя, в том числе судового имущества, возмещение ущерба производится виновным лицом или его законным представителем на основании Акта о причинении ущерба, составленного Директо</w:t>
      </w:r>
      <w:r>
        <w:rPr>
          <w:rFonts w:ascii="Times New Roman" w:hAnsi="Times New Roman"/>
        </w:rPr>
        <w:t>ром круиза и капитаном. Возмещение причиненного ущерба производится виновным лицом не позднее 3 (трех) дней с момента окончания рейса.</w:t>
      </w:r>
    </w:p>
    <w:p w14:paraId="6015938F" w14:textId="77777777" w:rsidR="00BF2452" w:rsidRDefault="00233D0F">
      <w:pPr>
        <w:pStyle w:val="ConsPlusNormal"/>
        <w:ind w:firstLine="5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4.13. Исполнитель гарантирует выполнение всех оплаченных услуг, но не несет ответственность за несоответствие предоставле</w:t>
      </w:r>
      <w:r>
        <w:rPr>
          <w:rFonts w:ascii="Times New Roman" w:hAnsi="Times New Roman"/>
        </w:rPr>
        <w:t>нных услуг ожиданиям Туриста. Исполнитель оставляет за собой право в случае необходимости вносить изменения в программу, не ухудшающие ее качества.</w:t>
      </w:r>
    </w:p>
    <w:p w14:paraId="36CAB8FB" w14:textId="3586E48E" w:rsidR="00BF2452" w:rsidRDefault="00233D0F">
      <w:pPr>
        <w:pStyle w:val="ConsPlusNormal"/>
        <w:ind w:firstLine="5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4.14. В случае приобретения турпродукта по Договору для нескольких лиц одновременно Заказчик, заключающий и </w:t>
      </w:r>
      <w:r>
        <w:rPr>
          <w:rFonts w:ascii="Times New Roman" w:hAnsi="Times New Roman"/>
        </w:rPr>
        <w:t xml:space="preserve">подписывающий Договор, несет ответственность за полноту доведения до сведения участников путешествия всей информации, касающейся порядка организации Исполнителем туристского обслуживания, а также обо всех </w:t>
      </w:r>
      <w:r w:rsidR="004001C3">
        <w:rPr>
          <w:rFonts w:ascii="Times New Roman" w:hAnsi="Times New Roman"/>
        </w:rPr>
        <w:t>положениях Договора</w:t>
      </w:r>
      <w:r>
        <w:rPr>
          <w:rFonts w:ascii="Times New Roman" w:hAnsi="Times New Roman"/>
        </w:rPr>
        <w:t>.</w:t>
      </w:r>
    </w:p>
    <w:p w14:paraId="1A273B78" w14:textId="77777777" w:rsidR="00BF2452" w:rsidRDefault="00233D0F">
      <w:pPr>
        <w:pStyle w:val="ConsPlusNormal"/>
        <w:ind w:firstLine="539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5. Страхование</w:t>
      </w:r>
    </w:p>
    <w:p w14:paraId="6E212C9A" w14:textId="53D5572B" w:rsidR="00BF2452" w:rsidRDefault="00233D0F">
      <w:pPr>
        <w:pStyle w:val="ConsPlusNormal"/>
        <w:ind w:firstLine="5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5.1. В соответ</w:t>
      </w:r>
      <w:r>
        <w:rPr>
          <w:rFonts w:ascii="Times New Roman" w:hAnsi="Times New Roman"/>
        </w:rPr>
        <w:t>ствии со ст.ст.17.1,17.2 Закона «Об основах туристской деятельности в Российской Федерации» № 132-ФЗ от 24 ноября 1996 года размер финансового обеспечения Туроператора составляет 500000 (пятьсот тысяч) рублей и подтверждается договором страхования гражданс</w:t>
      </w:r>
      <w:r>
        <w:rPr>
          <w:rFonts w:ascii="Times New Roman" w:hAnsi="Times New Roman"/>
        </w:rPr>
        <w:t>кой ответственности туроператора за неисполнение обязательств по договору о реализации туристского продукта  № 98202 от 26/09/</w:t>
      </w:r>
      <w:r w:rsidRPr="004001C3">
        <w:rPr>
          <w:rFonts w:ascii="Times New Roman" w:hAnsi="Times New Roman"/>
        </w:rPr>
        <w:t>202</w:t>
      </w:r>
      <w:r w:rsidR="004001C3">
        <w:rPr>
          <w:rFonts w:ascii="Times New Roman" w:hAnsi="Times New Roman"/>
        </w:rPr>
        <w:t xml:space="preserve"> </w:t>
      </w:r>
      <w:r w:rsidRPr="004001C3">
        <w:rPr>
          <w:rFonts w:ascii="Times New Roman" w:hAnsi="Times New Roman"/>
        </w:rPr>
        <w:t>(</w:t>
      </w:r>
      <w:r>
        <w:rPr>
          <w:rFonts w:ascii="Times New Roman" w:hAnsi="Times New Roman"/>
        </w:rPr>
        <w:t xml:space="preserve">срок действия договора страхования с 15/11/2024 по 14/11/2025), заключенными Исполнителем с </w:t>
      </w:r>
      <w:r>
        <w:rPr>
          <w:rFonts w:ascii="Times New Roman" w:hAnsi="Times New Roman"/>
        </w:rPr>
        <w:t xml:space="preserve">АО "Страховая Компания "СОЛИДАРНОСТЬ". </w:t>
      </w:r>
    </w:p>
    <w:p w14:paraId="09B91120" w14:textId="77777777" w:rsidR="00BF2452" w:rsidRDefault="00233D0F">
      <w:pPr>
        <w:pStyle w:val="ConsPlusNormal"/>
        <w:ind w:firstLine="5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Информация о финансовом обеспечении Исполнителя также представлена на сайте Исполнителя www.armantour.ru. </w:t>
      </w:r>
    </w:p>
    <w:p w14:paraId="7CFBA949" w14:textId="77777777" w:rsidR="00BF2452" w:rsidRDefault="00233D0F">
      <w:pPr>
        <w:pStyle w:val="ConsPlusNormal"/>
        <w:numPr>
          <w:ilvl w:val="0"/>
          <w:numId w:val="3"/>
        </w:numPr>
        <w:jc w:val="center"/>
        <w:outlineLvl w:val="1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Срок действия Договора и условия изменения и расторжения Договора</w:t>
      </w:r>
    </w:p>
    <w:p w14:paraId="5D9A4EFA" w14:textId="77777777" w:rsidR="00BF2452" w:rsidRDefault="00233D0F">
      <w:pPr>
        <w:pStyle w:val="ConsPlusNormal"/>
        <w:ind w:firstLine="5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6.1. Договор вступает в силу с даты его за</w:t>
      </w:r>
      <w:r>
        <w:rPr>
          <w:rFonts w:ascii="Times New Roman" w:hAnsi="Times New Roman"/>
        </w:rPr>
        <w:t>ключения и действует до выполнения обязательств Сторонами.</w:t>
      </w:r>
    </w:p>
    <w:p w14:paraId="03D4B799" w14:textId="77777777" w:rsidR="00BF2452" w:rsidRDefault="00233D0F">
      <w:pPr>
        <w:pStyle w:val="ConsPlusNormal"/>
        <w:ind w:firstLine="5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Заключением Договора является момент его подписания (при оформлении в офисе продаж Исполнителя) либо момент совершения Заказчиком турпродукта оплаты за турпродукт по Договору, если договор оформляе</w:t>
      </w:r>
      <w:r>
        <w:rPr>
          <w:rFonts w:ascii="Times New Roman" w:hAnsi="Times New Roman"/>
        </w:rPr>
        <w:t>тся через сайт Исполнителя.</w:t>
      </w:r>
    </w:p>
    <w:p w14:paraId="129415D8" w14:textId="77777777" w:rsidR="00BF2452" w:rsidRDefault="00233D0F">
      <w:pPr>
        <w:pStyle w:val="ConsPlusNormal"/>
        <w:ind w:firstLine="5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6.2. Все уведомления, сообщения, приложения и дополнения, касающиеся предмета Договора должны быть составлены и направлены другой Стороне в письменном виде. </w:t>
      </w:r>
    </w:p>
    <w:p w14:paraId="5616A7DB" w14:textId="77777777" w:rsidR="00BF2452" w:rsidRDefault="00233D0F">
      <w:pPr>
        <w:pStyle w:val="ConsPlusNormal"/>
        <w:ind w:firstLine="5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Заключение Договора Сторонами подтверждается оформленным</w:t>
      </w:r>
      <w:r>
        <w:rPr>
          <w:rFonts w:ascii="Times New Roman" w:hAnsi="Times New Roman"/>
        </w:rPr>
        <w:t xml:space="preserve"> надлежащим образом (в письменной форме и подписанное уполномоченным представителем Исполнителя) приложением № 1 к Договору.</w:t>
      </w:r>
    </w:p>
    <w:p w14:paraId="3E3252BA" w14:textId="77777777" w:rsidR="00BF2452" w:rsidRDefault="00233D0F">
      <w:pPr>
        <w:pStyle w:val="ConsPlusNormal"/>
        <w:ind w:firstLine="5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Все документы, полученные посредствам почтовой, электронной или иной связи, позволяющей достоверно установить, что документ исходи</w:t>
      </w:r>
      <w:r>
        <w:rPr>
          <w:rFonts w:ascii="Times New Roman" w:hAnsi="Times New Roman"/>
        </w:rPr>
        <w:t>т от одной из Сторон, заключивших Договор, признаются другой Стороной полностью, в соответствии с нормами статей 160 и 434 Гражданского кодекса Российской Федерации также, как если бы указанные документы были составлены и подписаны Сторонами Договора лично</w:t>
      </w:r>
      <w:r>
        <w:rPr>
          <w:rFonts w:ascii="Times New Roman" w:hAnsi="Times New Roman"/>
        </w:rPr>
        <w:t xml:space="preserve"> в простой письменной форме, однако данное положение распространяется только в отношении заключения, внесения изменений и дополнения Договора.</w:t>
      </w:r>
    </w:p>
    <w:p w14:paraId="2B9C7F11" w14:textId="77777777" w:rsidR="00BF2452" w:rsidRDefault="00233D0F">
      <w:pPr>
        <w:pStyle w:val="ConsPlusNormal"/>
        <w:ind w:firstLine="5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Уведомления и сообщения будут считаться направленными надлежащим образом, если они направлены заказным письмом, </w:t>
      </w:r>
      <w:r>
        <w:rPr>
          <w:rFonts w:ascii="Times New Roman" w:hAnsi="Times New Roman"/>
        </w:rPr>
        <w:t>по телеграфу, посредством факсимильной связи, электронной почты или доставлены нарочно по адресам Сторон, указанных в разделе Реквизиты Сторон.</w:t>
      </w:r>
    </w:p>
    <w:p w14:paraId="2DC36C52" w14:textId="77777777" w:rsidR="00BF2452" w:rsidRDefault="00233D0F">
      <w:pPr>
        <w:pStyle w:val="ConsPlusNormal"/>
        <w:ind w:firstLine="5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Автоматическое уведомление программными средствами о получении электронного сообщения по электронной почте, пол</w:t>
      </w:r>
      <w:r>
        <w:rPr>
          <w:rFonts w:ascii="Times New Roman" w:hAnsi="Times New Roman"/>
        </w:rPr>
        <w:t>ученное любой из Сторон, считается аналогом такого подтверждения.</w:t>
      </w:r>
    </w:p>
    <w:p w14:paraId="3D1F41A8" w14:textId="77777777" w:rsidR="00BF2452" w:rsidRDefault="00233D0F">
      <w:pPr>
        <w:pStyle w:val="ConsPlusNormal"/>
        <w:ind w:firstLine="5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Все уведомления и сообщения, отправленные Сторонами друг другу по адресам электронной почты, признаются Сторонами официальной перепиской в рамках Договора. Датой передачи соответствующего со</w:t>
      </w:r>
      <w:r>
        <w:rPr>
          <w:rFonts w:ascii="Times New Roman" w:hAnsi="Times New Roman"/>
        </w:rPr>
        <w:t>общения считается день оправления сообщения электронной почты.</w:t>
      </w:r>
    </w:p>
    <w:p w14:paraId="7326A8E3" w14:textId="77777777" w:rsidR="00BF2452" w:rsidRDefault="00233D0F">
      <w:pPr>
        <w:pStyle w:val="ConsPlusNormal"/>
        <w:ind w:firstLine="5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Ответственность за получение сообщений и уведомлений вышеуказанным способом лежит на получающей Стороне. Сторона, направившая сообщение, не несет ответственности за задержку доставки сообщения,</w:t>
      </w:r>
      <w:r>
        <w:rPr>
          <w:rFonts w:ascii="Times New Roman" w:hAnsi="Times New Roman"/>
        </w:rPr>
        <w:t xml:space="preserve"> если такая задержка явилась результатом неисправности систем связи, действия/бездействия провайдеров или иных форс-мажорных обстоятельств.</w:t>
      </w:r>
    </w:p>
    <w:p w14:paraId="2D2A0B05" w14:textId="77777777" w:rsidR="00BF2452" w:rsidRDefault="00233D0F">
      <w:pPr>
        <w:pStyle w:val="ConsPlusNormal"/>
        <w:ind w:firstLine="5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отсутствии письменного уведомления Исполнителя об изменениях любого из реквизитов, указанных в разделе Реквизиты</w:t>
      </w:r>
      <w:r>
        <w:rPr>
          <w:rFonts w:ascii="Times New Roman" w:hAnsi="Times New Roman"/>
        </w:rPr>
        <w:t xml:space="preserve"> Сторон, вся информация, направленная Исполнителем по указанным в данном разделе </w:t>
      </w:r>
      <w:r>
        <w:rPr>
          <w:rFonts w:ascii="Times New Roman" w:hAnsi="Times New Roman"/>
        </w:rPr>
        <w:lastRenderedPageBreak/>
        <w:t>реквизитам будет считаться направленной Заказчику надлежащим образом.</w:t>
      </w:r>
    </w:p>
    <w:p w14:paraId="40F590B7" w14:textId="77777777" w:rsidR="00BF2452" w:rsidRDefault="00233D0F">
      <w:pPr>
        <w:pStyle w:val="ConsPlusNormal"/>
        <w:ind w:firstLine="5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6.3. Договор может быть изменен или расторгнут в случаях и порядке, предусмотренных законодательством Рос</w:t>
      </w:r>
      <w:r>
        <w:rPr>
          <w:rFonts w:ascii="Times New Roman" w:hAnsi="Times New Roman"/>
        </w:rPr>
        <w:t>сийской Федерации, в том числе по соглашению Сторон. Любые изменения в турпродукт, иные условия Заявки на бронирование допускаются по соглашению Сторон, если иное не оговорено в Договоре.</w:t>
      </w:r>
    </w:p>
    <w:p w14:paraId="27BD846A" w14:textId="77777777" w:rsidR="00BF2452" w:rsidRDefault="00233D0F">
      <w:pPr>
        <w:pStyle w:val="ConsPlusNormal"/>
        <w:ind w:firstLine="5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6.4. Каждая из Сторон вправе потребовать расторжения Договора или ег</w:t>
      </w:r>
      <w:r>
        <w:rPr>
          <w:rFonts w:ascii="Times New Roman" w:hAnsi="Times New Roman"/>
        </w:rPr>
        <w:t>о изменения в случае возникновения обстоятельств, свидетельствующих о возникновении в месте временного пребывания угрозы безопасности жизни и здоровью Туриста, а равно опасности причинения вреда его имуществу.</w:t>
      </w:r>
    </w:p>
    <w:p w14:paraId="2C8D985F" w14:textId="77777777" w:rsidR="00BF2452" w:rsidRDefault="00233D0F">
      <w:pPr>
        <w:pStyle w:val="ConsPlusNormal"/>
        <w:ind w:firstLine="5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6.5. Каждая из Сторон вправе потребовать измен</w:t>
      </w:r>
      <w:r>
        <w:rPr>
          <w:rFonts w:ascii="Times New Roman" w:hAnsi="Times New Roman"/>
        </w:rPr>
        <w:t>ения или расторжения Договора в связи с существенным изменением обстоятельств, из которых исходили Стороны при заключении Договора (если эти обстоятельства не были оговорены в Договоре).</w:t>
      </w:r>
    </w:p>
    <w:p w14:paraId="4F1B4163" w14:textId="77777777" w:rsidR="00BF2452" w:rsidRDefault="00233D0F">
      <w:pPr>
        <w:pStyle w:val="ConsPlusNormal"/>
        <w:ind w:firstLine="5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 существенным изменениям обстоятельств относятся:</w:t>
      </w:r>
    </w:p>
    <w:p w14:paraId="63A85ABD" w14:textId="77777777" w:rsidR="00BF2452" w:rsidRDefault="00233D0F">
      <w:pPr>
        <w:pStyle w:val="ConsPlusNormal"/>
        <w:ind w:firstLine="5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а) ухудшение услов</w:t>
      </w:r>
      <w:r>
        <w:rPr>
          <w:rFonts w:ascii="Times New Roman" w:hAnsi="Times New Roman"/>
        </w:rPr>
        <w:t>ий путешествия, указанных в Договоре;</w:t>
      </w:r>
    </w:p>
    <w:p w14:paraId="4CADF474" w14:textId="77777777" w:rsidR="00BF2452" w:rsidRDefault="00233D0F">
      <w:pPr>
        <w:pStyle w:val="ConsPlusNormal"/>
        <w:ind w:firstLine="5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б) изменение сроков совершения путешествия;</w:t>
      </w:r>
    </w:p>
    <w:p w14:paraId="4887E047" w14:textId="77777777" w:rsidR="00BF2452" w:rsidRDefault="00233D0F">
      <w:pPr>
        <w:pStyle w:val="ConsPlusNormal"/>
        <w:ind w:firstLine="5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в) непредвиденный рост транспортных тарифов;</w:t>
      </w:r>
    </w:p>
    <w:p w14:paraId="1FB3F157" w14:textId="77777777" w:rsidR="00BF2452" w:rsidRDefault="00233D0F">
      <w:pPr>
        <w:pStyle w:val="ConsPlusNormal"/>
        <w:ind w:firstLine="5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г) невозможность совершения Туристом поездки по не зависящим от него обстоятельствам (болезнь Туриста и другие обстоятельства).</w:t>
      </w:r>
    </w:p>
    <w:p w14:paraId="54E2F450" w14:textId="77777777" w:rsidR="00BF2452" w:rsidRDefault="00233D0F">
      <w:pPr>
        <w:pStyle w:val="ConsPlusNormal"/>
        <w:numPr>
          <w:ilvl w:val="0"/>
          <w:numId w:val="3"/>
        </w:numPr>
        <w:jc w:val="center"/>
        <w:outlineLvl w:val="1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Порядок и сроки предъявления претензии. Порядок разрешения споров</w:t>
      </w:r>
    </w:p>
    <w:p w14:paraId="21C38518" w14:textId="77777777" w:rsidR="00BF2452" w:rsidRDefault="00233D0F">
      <w:pPr>
        <w:pStyle w:val="ConsPlusNormal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7.1. Претензии в связи с нарушением условий Договора предъявляются Заказчиком Исполнителю в порядке и на условиях, которые предусмотрены законодательством Российской Федерации.</w:t>
      </w:r>
    </w:p>
    <w:p w14:paraId="64D5B000" w14:textId="77777777" w:rsidR="00BF2452" w:rsidRDefault="00233D0F">
      <w:pPr>
        <w:pStyle w:val="ConsPlusNormal"/>
        <w:ind w:firstLine="540"/>
        <w:jc w:val="both"/>
        <w:rPr>
          <w:rFonts w:ascii="Times New Roman" w:hAnsi="Times New Roman"/>
        </w:rPr>
      </w:pPr>
      <w:bookmarkStart w:id="1" w:name="Par134"/>
      <w:bookmarkEnd w:id="1"/>
      <w:r>
        <w:rPr>
          <w:rFonts w:ascii="Times New Roman" w:hAnsi="Times New Roman"/>
        </w:rPr>
        <w:t>7.2. Претензи</w:t>
      </w:r>
      <w:r>
        <w:rPr>
          <w:rFonts w:ascii="Times New Roman" w:hAnsi="Times New Roman"/>
        </w:rPr>
        <w:t>и в отношении качества турпродукта предъявляются Исполнителю в письменной форме в течение 20 (двадцати) календарных дней с даты окончания действия Договора и подлежат рассмотрению в течение 10 (десяти) календарных дней с даты получения претензий в порядке,</w:t>
      </w:r>
      <w:r>
        <w:rPr>
          <w:rFonts w:ascii="Times New Roman" w:hAnsi="Times New Roman"/>
        </w:rPr>
        <w:t xml:space="preserve"> установленном законодательством Российской Федерации.</w:t>
      </w:r>
    </w:p>
    <w:p w14:paraId="74CDD85F" w14:textId="1A5F365C" w:rsidR="00BF2452" w:rsidRDefault="00233D0F">
      <w:pPr>
        <w:pStyle w:val="ConsPlusNormal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7.3. В случае не урегулирования разногласий в порядке, установленном </w:t>
      </w:r>
      <w:r>
        <w:rPr>
          <w:rFonts w:ascii="Times New Roman" w:hAnsi="Times New Roman"/>
        </w:rPr>
        <w:t>пунктом 7.2</w:t>
      </w:r>
      <w:r>
        <w:rPr>
          <w:rFonts w:ascii="Times New Roman" w:hAnsi="Times New Roman"/>
        </w:rPr>
        <w:t xml:space="preserve"> Договора, спор подлежит рассмотрению в суде в соответствии с законодательством Российс</w:t>
      </w:r>
      <w:r>
        <w:rPr>
          <w:rFonts w:ascii="Times New Roman" w:hAnsi="Times New Roman"/>
        </w:rPr>
        <w:t>кой Федерации.</w:t>
      </w:r>
    </w:p>
    <w:p w14:paraId="55310078" w14:textId="77777777" w:rsidR="00BF2452" w:rsidRDefault="00233D0F">
      <w:pPr>
        <w:pStyle w:val="ConsPlusNormal"/>
        <w:jc w:val="center"/>
        <w:outlineLvl w:val="1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8. Заключительные положения</w:t>
      </w:r>
    </w:p>
    <w:p w14:paraId="53EBEC23" w14:textId="37CA29D5" w:rsidR="00BF2452" w:rsidRDefault="00233D0F">
      <w:pPr>
        <w:pStyle w:val="ConsPlusNormal"/>
        <w:ind w:firstLine="5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8.1. Редакция настоящего Договора размещена на сайте </w:t>
      </w:r>
      <w:r w:rsidRPr="004001C3">
        <w:rPr>
          <w:rStyle w:val="ac"/>
          <w:rFonts w:ascii="Times New Roman" w:hAnsi="Times New Roman"/>
        </w:rPr>
        <w:t>www.armantour.ru</w:t>
      </w:r>
      <w:r>
        <w:rPr>
          <w:rFonts w:ascii="Times New Roman" w:hAnsi="Times New Roman"/>
        </w:rPr>
        <w:t xml:space="preserve"> в разделе «Клиентам». Заключая </w:t>
      </w:r>
      <w:r w:rsidR="004001C3">
        <w:rPr>
          <w:rFonts w:ascii="Times New Roman" w:hAnsi="Times New Roman"/>
        </w:rPr>
        <w:t>Договор,</w:t>
      </w:r>
      <w:r>
        <w:rPr>
          <w:rFonts w:ascii="Times New Roman" w:hAnsi="Times New Roman"/>
        </w:rPr>
        <w:t xml:space="preserve"> Заказчик подтверждает, что в полном объеме ознакомился</w:t>
      </w:r>
      <w:r w:rsidR="004001C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 Договор</w:t>
      </w:r>
      <w:r>
        <w:rPr>
          <w:rFonts w:ascii="Times New Roman" w:hAnsi="Times New Roman"/>
        </w:rPr>
        <w:t>ом, полностью принимает его условия и обязуется его исполнять. Заказчик подтверждает свое согласие с условиями, установленными Договором, путем проставления отметки в графе «Я прочитал(-а) Условия договора и согласен(-на) с условиями» при оформлении на сай</w:t>
      </w:r>
      <w:r>
        <w:rPr>
          <w:rFonts w:ascii="Times New Roman" w:hAnsi="Times New Roman"/>
        </w:rPr>
        <w:t xml:space="preserve">те </w:t>
      </w:r>
      <w:r w:rsidRPr="004001C3">
        <w:rPr>
          <w:rStyle w:val="ac"/>
          <w:rFonts w:ascii="Times New Roman" w:hAnsi="Times New Roman"/>
        </w:rPr>
        <w:t>www.armantour.ru</w:t>
      </w:r>
      <w:r>
        <w:rPr>
          <w:rFonts w:ascii="Times New Roman" w:hAnsi="Times New Roman"/>
        </w:rPr>
        <w:t>.</w:t>
      </w:r>
    </w:p>
    <w:p w14:paraId="1CCECDD0" w14:textId="77777777" w:rsidR="00BF2452" w:rsidRDefault="00233D0F">
      <w:pPr>
        <w:pStyle w:val="ConsPlusNormal"/>
        <w:ind w:firstLine="5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8.2. Заказчик предупрежден: </w:t>
      </w:r>
    </w:p>
    <w:p w14:paraId="44BA68E6" w14:textId="77777777" w:rsidR="00BF2452" w:rsidRDefault="00233D0F">
      <w:pPr>
        <w:pStyle w:val="ConsPlusNormal"/>
        <w:ind w:firstLine="5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об условиях проживания и питания, о порядке предоставления экскурсий; </w:t>
      </w:r>
    </w:p>
    <w:p w14:paraId="3E570C35" w14:textId="436265DB" w:rsidR="00BF2452" w:rsidRDefault="00233D0F">
      <w:pPr>
        <w:pStyle w:val="ConsPlusNormal"/>
        <w:ind w:firstLine="5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о правилах поведения в </w:t>
      </w:r>
      <w:r w:rsidR="004001C3">
        <w:rPr>
          <w:rFonts w:ascii="Times New Roman" w:hAnsi="Times New Roman"/>
        </w:rPr>
        <w:t>туристской</w:t>
      </w:r>
      <w:r>
        <w:rPr>
          <w:rFonts w:ascii="Times New Roman" w:hAnsi="Times New Roman"/>
        </w:rPr>
        <w:t xml:space="preserve"> поездке; </w:t>
      </w:r>
    </w:p>
    <w:p w14:paraId="2C7C2020" w14:textId="77777777" w:rsidR="00BF2452" w:rsidRDefault="00233D0F">
      <w:pPr>
        <w:pStyle w:val="ConsPlusNormal"/>
        <w:ind w:firstLine="5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8.3. Заказчик, в соответствии с </w:t>
      </w:r>
      <w:r>
        <w:rPr>
          <w:rFonts w:ascii="Times New Roman" w:hAnsi="Times New Roman"/>
        </w:rPr>
        <w:t>Федеральным законом от 27.07.2006 года № 152-ФЗ «О персональных данных» подтверждает, что дает свое согласие на обработку своих персональных данных, указанных в разделе 10  Договора «Реквизиты» и в Приложении № 1 (Заявка на бронирование): фамилия, имя, отч</w:t>
      </w:r>
      <w:r>
        <w:rPr>
          <w:rFonts w:ascii="Times New Roman" w:hAnsi="Times New Roman"/>
        </w:rPr>
        <w:t>ество, паспортные данные, пол, дата рождения, гражданство, номер телефона, адрес электронной почты, адрес места проживания</w:t>
      </w:r>
      <w:r>
        <w:t xml:space="preserve"> </w:t>
      </w:r>
      <w:r>
        <w:rPr>
          <w:rFonts w:ascii="Times New Roman" w:hAnsi="Times New Roman"/>
        </w:rPr>
        <w:t>с целью исполнения договора о реализации турпродукта, а также на хранение и использование персональных данных после прекращения действия Договора, с целью направления Заказчику информации об условиях предоставления скидок, дополнительных сведений о туристс</w:t>
      </w:r>
      <w:r>
        <w:rPr>
          <w:rFonts w:ascii="Times New Roman" w:hAnsi="Times New Roman"/>
        </w:rPr>
        <w:t>ком продукте, рекламной продукции. Кроме того, Заказчик, заключающий договор в пользу третьих лиц (туристов), подтверждает наличие у него письменного согласия туристов (или полномочий законного представителя частично дееспособного или недееспособного турис</w:t>
      </w:r>
      <w:r>
        <w:rPr>
          <w:rFonts w:ascii="Times New Roman" w:hAnsi="Times New Roman"/>
        </w:rPr>
        <w:t xml:space="preserve">та) на вышеуказанные действия, связанные с обработкой персональных данных в указанных выше целях. </w:t>
      </w:r>
    </w:p>
    <w:p w14:paraId="30E9416B" w14:textId="77777777" w:rsidR="00BF2452" w:rsidRDefault="00233D0F">
      <w:pPr>
        <w:pStyle w:val="ConsPlusNormal"/>
        <w:ind w:firstLine="5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Исполнитель обрабатывает персональные данные на бумажном и электронном носителях с возможным использованием смешанной обработки: автоматизированной и неавтом</w:t>
      </w:r>
      <w:r>
        <w:rPr>
          <w:rFonts w:ascii="Times New Roman" w:hAnsi="Times New Roman"/>
        </w:rPr>
        <w:t>атизированной. Также подписанием Договора Заказчик, в целях исполнения настоящего Договора, выражает согласие на передачу, обработку и использование вышеуказанных персональных данных при направлении/получении/обмене с Исполнителем смс-сообщениями, сообщени</w:t>
      </w:r>
      <w:r>
        <w:rPr>
          <w:rFonts w:ascii="Times New Roman" w:hAnsi="Times New Roman"/>
        </w:rPr>
        <w:t>ями в мессенджерах, электронными и почтовыми письмами.</w:t>
      </w:r>
    </w:p>
    <w:p w14:paraId="7F7F7EE2" w14:textId="77777777" w:rsidR="00BF2452" w:rsidRDefault="00233D0F">
      <w:pPr>
        <w:pStyle w:val="ConsPlusNormal"/>
        <w:ind w:firstLine="5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Заказчик настоящим дает согласие на обработку Исполнителем предоставленных персональных данных: любое действие (операция) или совокупность действий (операций), совершаемых с использованием средств авто</w:t>
      </w:r>
      <w:r>
        <w:rPr>
          <w:rFonts w:ascii="Times New Roman" w:hAnsi="Times New Roman"/>
        </w:rPr>
        <w:t>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</w:t>
      </w:r>
      <w:r>
        <w:rPr>
          <w:rFonts w:ascii="Times New Roman" w:hAnsi="Times New Roman"/>
        </w:rPr>
        <w:t>ие, блокирование, удаление, уничтожение персональных данных.</w:t>
      </w:r>
    </w:p>
    <w:p w14:paraId="59339C36" w14:textId="77777777" w:rsidR="00BF2452" w:rsidRDefault="00233D0F">
      <w:pPr>
        <w:pStyle w:val="ConsPlusNormal"/>
        <w:ind w:firstLine="5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Исполнитель передает сведения о заключении Договора в Единую  информационную систему электронных путевок в соответствие с требованиями ст. 10.4 Федерального закона от 24.11.1996 N 132-ФЗ (ред. от</w:t>
      </w:r>
      <w:r>
        <w:rPr>
          <w:rFonts w:ascii="Times New Roman" w:hAnsi="Times New Roman"/>
        </w:rPr>
        <w:t xml:space="preserve"> 28.05.2022) "Об основах туристской деятельности в Российской Федерации" и Постановлением Правительства РФ от 18 марта 2023 г. № 417 “Об утверждении Правил функционирования единой информационной системы электронных путевок и о признании утратившими силу по</w:t>
      </w:r>
      <w:r>
        <w:rPr>
          <w:rFonts w:ascii="Times New Roman" w:hAnsi="Times New Roman"/>
        </w:rPr>
        <w:t>становления Правительства Российской Федерации от 8 июня 2019 г. N 747 и пункта 18 изменений, которые вносятся в акты Правительства Российской Федерации, утвержденных постановлением Правительства Российской Федерации от 23 ноября 2020 г. N 190.</w:t>
      </w:r>
    </w:p>
    <w:p w14:paraId="2BFCA40D" w14:textId="77777777" w:rsidR="00BF2452" w:rsidRDefault="00233D0F">
      <w:pPr>
        <w:pStyle w:val="ConsPlusNormal"/>
        <w:ind w:firstLine="5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Настоящее с</w:t>
      </w:r>
      <w:r>
        <w:rPr>
          <w:rFonts w:ascii="Times New Roman" w:hAnsi="Times New Roman"/>
        </w:rPr>
        <w:t xml:space="preserve">огласие вступает в силу со дня подписания и действует до момента отзыва согласия. </w:t>
      </w:r>
    </w:p>
    <w:p w14:paraId="162E57CC" w14:textId="77777777" w:rsidR="00BF2452" w:rsidRDefault="00233D0F">
      <w:pPr>
        <w:pStyle w:val="ConsPlusNormal"/>
        <w:ind w:firstLine="5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 момента получения отзыва согласия, Исполнитель уполномочен уничтожить персональные данные в предусмотренные Федеральным законом от 27.07.2006 года N 152-ФЗ «О персональных</w:t>
      </w:r>
      <w:r>
        <w:rPr>
          <w:rFonts w:ascii="Times New Roman" w:hAnsi="Times New Roman"/>
        </w:rPr>
        <w:t xml:space="preserve"> данных» сроки. Обрабатываемые персональные данные подлежат уничтожению Исполнителем по достижении цели обработки, если </w:t>
      </w:r>
      <w:r>
        <w:rPr>
          <w:rFonts w:ascii="Times New Roman" w:hAnsi="Times New Roman"/>
        </w:rPr>
        <w:lastRenderedPageBreak/>
        <w:t xml:space="preserve">только субъектом персональных данных не дано согласие на обработку персональных данных для иной цели обработки. </w:t>
      </w:r>
    </w:p>
    <w:p w14:paraId="0AEAF51E" w14:textId="77777777" w:rsidR="00BF2452" w:rsidRDefault="00233D0F">
      <w:pPr>
        <w:pStyle w:val="ConsPlusNormal"/>
        <w:ind w:firstLine="5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Заказчик уведомлен, что</w:t>
      </w:r>
      <w:r>
        <w:rPr>
          <w:rFonts w:ascii="Times New Roman" w:hAnsi="Times New Roman"/>
        </w:rPr>
        <w:t xml:space="preserve"> Исполнитель не вправе распространять информацию о персональных данных третьим лицам, за исключением случаев, когда такая передача необходима для выполнения Исполнителем обязательств перед субъектами персональных данных в целях, указанных в настоящем пункт</w:t>
      </w:r>
      <w:r>
        <w:rPr>
          <w:rFonts w:ascii="Times New Roman" w:hAnsi="Times New Roman"/>
        </w:rPr>
        <w:t xml:space="preserve">е Договора, а также других случаях, предусмотренных действующим законодательством о персональных данных. </w:t>
      </w:r>
    </w:p>
    <w:p w14:paraId="72CA48BA" w14:textId="77777777" w:rsidR="00BF2452" w:rsidRDefault="00233D0F">
      <w:pPr>
        <w:pStyle w:val="ConsPlusNormal"/>
        <w:ind w:firstLine="5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Заказчик обязуется довести информацию, указанную в настоящем пункте Договора до сведения туристов, в пользу которых заключен Договор.</w:t>
      </w:r>
    </w:p>
    <w:p w14:paraId="5554F6B0" w14:textId="77777777" w:rsidR="00BF2452" w:rsidRDefault="00233D0F">
      <w:pPr>
        <w:pStyle w:val="ConsPlusNormal"/>
        <w:ind w:firstLine="5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8.4. Договор сос</w:t>
      </w:r>
      <w:r>
        <w:rPr>
          <w:rFonts w:ascii="Times New Roman" w:hAnsi="Times New Roman"/>
        </w:rPr>
        <w:t>тавлен в 2 экземплярах, обладающих равной юридической силой, по одному экземпляру для каждой из Сторон.</w:t>
      </w:r>
    </w:p>
    <w:p w14:paraId="3788A62A" w14:textId="77777777" w:rsidR="00BF2452" w:rsidRDefault="00233D0F">
      <w:pPr>
        <w:pStyle w:val="ConsPlusNormal"/>
        <w:ind w:firstLine="5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8.5. Все приложения, а также изменения (дополнения) к Договору являются его неотъемлемой частью.</w:t>
      </w:r>
    </w:p>
    <w:p w14:paraId="105B6623" w14:textId="77777777" w:rsidR="00BF2452" w:rsidRDefault="00233D0F">
      <w:pPr>
        <w:pStyle w:val="ConsPlusNormal"/>
        <w:ind w:firstLine="5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8.6. Во всем ином, что не урегулировано Договором, Стор</w:t>
      </w:r>
      <w:r>
        <w:rPr>
          <w:rFonts w:ascii="Times New Roman" w:hAnsi="Times New Roman"/>
        </w:rPr>
        <w:t>оны руководствуются законодательством Российской Федерации.</w:t>
      </w:r>
    </w:p>
    <w:p w14:paraId="1D6A0E21" w14:textId="77777777" w:rsidR="00BF2452" w:rsidRDefault="00233D0F">
      <w:pPr>
        <w:pStyle w:val="Default"/>
        <w:jc w:val="center"/>
        <w:rPr>
          <w:b/>
          <w:sz w:val="20"/>
        </w:rPr>
      </w:pPr>
      <w:r>
        <w:rPr>
          <w:b/>
          <w:sz w:val="20"/>
        </w:rPr>
        <w:t>9.Особые условия</w:t>
      </w:r>
    </w:p>
    <w:p w14:paraId="08ACD16C" w14:textId="77777777" w:rsidR="00BF2452" w:rsidRDefault="00233D0F">
      <w:pPr>
        <w:pStyle w:val="ConsPlusNormal"/>
        <w:ind w:firstLine="5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9.1. Лицам, нуждающимся в лечении или постоянном врачебном наблюдении, путешествие на теплоходе не рекомендуется. Диетическое питание на борту теплохода не предусмотрено. Теплоход</w:t>
      </w:r>
      <w:r>
        <w:rPr>
          <w:rFonts w:ascii="Times New Roman" w:hAnsi="Times New Roman"/>
        </w:rPr>
        <w:t xml:space="preserve">, каюты, трапы, причалы не приспособлены для лиц с нарушением функций опорно-двигательного аппарата. </w:t>
      </w:r>
    </w:p>
    <w:p w14:paraId="68EAD002" w14:textId="0B44C9F0" w:rsidR="00BF2452" w:rsidRDefault="00233D0F">
      <w:pPr>
        <w:pStyle w:val="ConsPlusNormal"/>
        <w:ind w:firstLine="5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9.2. В экстренных случаях на борту теплохода судовой медик бесплатно окажет неотложную медицинскую помощь. В случае заболевания Туриста во время тура (тра</w:t>
      </w:r>
      <w:r>
        <w:rPr>
          <w:rFonts w:ascii="Times New Roman" w:hAnsi="Times New Roman"/>
        </w:rPr>
        <w:t>вматизма, обострения хронических и иных заболеваний, требующих квалифицированного медицинского лечения и ухода), Турист обязан обратиться в медицинское учреждение в ближайшем порту/ стоянке. В случае продолжения рейса и отказа Туриста от медицинского лечен</w:t>
      </w:r>
      <w:r>
        <w:rPr>
          <w:rFonts w:ascii="Times New Roman" w:hAnsi="Times New Roman"/>
        </w:rPr>
        <w:t xml:space="preserve">ия в стационарном учреждении, Исполнитель не несет ответственности за последствия, вызванные </w:t>
      </w:r>
      <w:r w:rsidR="004001C3">
        <w:rPr>
          <w:rFonts w:ascii="Times New Roman" w:hAnsi="Times New Roman"/>
        </w:rPr>
        <w:t>заболеванием Туриста,</w:t>
      </w:r>
      <w:r>
        <w:rPr>
          <w:rFonts w:ascii="Times New Roman" w:hAnsi="Times New Roman"/>
        </w:rPr>
        <w:t xml:space="preserve"> и не возмещает услуги, неиспользованные Туристом вследствие заболевания. Турист обязан иметь при себе паспорт и полис обязательного медицинско</w:t>
      </w:r>
      <w:r>
        <w:rPr>
          <w:rFonts w:ascii="Times New Roman" w:hAnsi="Times New Roman"/>
        </w:rPr>
        <w:t>го страхования. При необходимости госпитализации больного, теплоход делает остановку у ближайшего оборудованного для данного типа судна причала. Претензии других туристов, связанные с изменением расписания, которое было вызвано такой остановкой, не принима</w:t>
      </w:r>
      <w:r>
        <w:rPr>
          <w:rFonts w:ascii="Times New Roman" w:hAnsi="Times New Roman"/>
        </w:rPr>
        <w:t xml:space="preserve">ются. </w:t>
      </w:r>
    </w:p>
    <w:p w14:paraId="133ACA46" w14:textId="77777777" w:rsidR="00BF2452" w:rsidRDefault="00233D0F">
      <w:pPr>
        <w:pStyle w:val="ConsPlusNormal"/>
        <w:ind w:firstLine="5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9.3. В случае, если хроническое или инфекционное заболевание Туриста угрожает здоровью других туристов или членов экипажа, и Турист не сообщил о своем заболевании Исполнителю при приобретении турпродукта, то при выявлении такого заболевания, он може</w:t>
      </w:r>
      <w:r>
        <w:rPr>
          <w:rFonts w:ascii="Times New Roman" w:hAnsi="Times New Roman"/>
        </w:rPr>
        <w:t>т быть снят с теплохода в ближайшем порту. При этом Исполнитель производит возврат уплаченной за турпродукт суммы за вычетом фактически понесенных Исполнителем расходов, связанных и исполнением своих обязательств по Договору.</w:t>
      </w:r>
    </w:p>
    <w:p w14:paraId="516EA856" w14:textId="77777777" w:rsidR="00BF2452" w:rsidRDefault="00BF2452">
      <w:pPr>
        <w:pStyle w:val="ConsPlusNormal"/>
        <w:ind w:firstLine="539"/>
        <w:jc w:val="both"/>
        <w:rPr>
          <w:rFonts w:ascii="Times New Roman" w:hAnsi="Times New Roman"/>
        </w:rPr>
      </w:pPr>
    </w:p>
    <w:p w14:paraId="1D3CBAF8" w14:textId="122D4ACB" w:rsidR="00BF2452" w:rsidRDefault="00233D0F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Приложения к Договору о реали</w:t>
      </w:r>
      <w:r>
        <w:rPr>
          <w:rFonts w:ascii="Times New Roman" w:hAnsi="Times New Roman"/>
          <w:sz w:val="20"/>
        </w:rPr>
        <w:t>зации турпродукта:</w:t>
      </w:r>
    </w:p>
    <w:p w14:paraId="3DDD79C3" w14:textId="77777777" w:rsidR="00BF2452" w:rsidRDefault="00233D0F">
      <w:pPr>
        <w:pStyle w:val="aa"/>
        <w:numPr>
          <w:ilvl w:val="0"/>
          <w:numId w:val="4"/>
        </w:num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Приложение № 1 (заявка на бронирование);</w:t>
      </w:r>
    </w:p>
    <w:p w14:paraId="7494F41F" w14:textId="77777777" w:rsidR="00BF2452" w:rsidRDefault="00233D0F">
      <w:pPr>
        <w:pStyle w:val="aa"/>
        <w:numPr>
          <w:ilvl w:val="0"/>
          <w:numId w:val="4"/>
        </w:num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Приложение № 2 (правила поведения на борту теплохода);</w:t>
      </w:r>
    </w:p>
    <w:p w14:paraId="116631A4" w14:textId="77777777" w:rsidR="00BF2452" w:rsidRDefault="00BF2452">
      <w:pPr>
        <w:pStyle w:val="aa"/>
        <w:jc w:val="both"/>
        <w:rPr>
          <w:rFonts w:ascii="Times New Roman" w:hAnsi="Times New Roman"/>
          <w:sz w:val="20"/>
        </w:rPr>
      </w:pPr>
    </w:p>
    <w:p w14:paraId="188B151B" w14:textId="77777777" w:rsidR="00BF2452" w:rsidRDefault="00233D0F">
      <w:pPr>
        <w:pStyle w:val="ConsPlusNormal"/>
        <w:jc w:val="center"/>
        <w:outlineLvl w:val="1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10. Реквизиты </w:t>
      </w:r>
    </w:p>
    <w:tbl>
      <w:tblPr>
        <w:tblStyle w:val="af3"/>
        <w:tblW w:w="0" w:type="auto"/>
        <w:tblInd w:w="96" w:type="dxa"/>
        <w:tblLayout w:type="fixed"/>
        <w:tblLook w:val="04A0" w:firstRow="1" w:lastRow="0" w:firstColumn="1" w:lastColumn="0" w:noHBand="0" w:noVBand="1"/>
      </w:tblPr>
      <w:tblGrid>
        <w:gridCol w:w="5621"/>
        <w:gridCol w:w="4630"/>
      </w:tblGrid>
      <w:tr w:rsidR="00BF2452" w14:paraId="5DF376A7" w14:textId="77777777">
        <w:tc>
          <w:tcPr>
            <w:tcW w:w="5621" w:type="dxa"/>
          </w:tcPr>
          <w:p w14:paraId="2AB56CF3" w14:textId="77777777" w:rsidR="00BF2452" w:rsidRDefault="00233D0F">
            <w:pPr>
              <w:widowControl w:val="0"/>
              <w:spacing w:before="14"/>
              <w:ind w:left="3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Исполнитель:</w:t>
            </w:r>
          </w:p>
          <w:p w14:paraId="0D216C57" w14:textId="77777777" w:rsidR="00BF2452" w:rsidRDefault="00BF2452">
            <w:pPr>
              <w:widowControl w:val="0"/>
              <w:ind w:left="19"/>
              <w:jc w:val="both"/>
              <w:rPr>
                <w:rFonts w:ascii="Times New Roman" w:hAnsi="Times New Roman"/>
                <w:b/>
                <w:spacing w:val="-3"/>
              </w:rPr>
            </w:pPr>
          </w:p>
        </w:tc>
        <w:tc>
          <w:tcPr>
            <w:tcW w:w="4630" w:type="dxa"/>
          </w:tcPr>
          <w:p w14:paraId="5645F2B6" w14:textId="77777777" w:rsidR="00BF2452" w:rsidRDefault="00233D0F">
            <w:pPr>
              <w:widowControl w:val="0"/>
              <w:ind w:left="19"/>
              <w:jc w:val="both"/>
              <w:rPr>
                <w:rFonts w:ascii="Times New Roman" w:hAnsi="Times New Roman"/>
                <w:b/>
                <w:spacing w:val="-3"/>
              </w:rPr>
            </w:pPr>
            <w:r>
              <w:rPr>
                <w:rFonts w:ascii="Times New Roman" w:hAnsi="Times New Roman"/>
                <w:b/>
              </w:rPr>
              <w:t>Заказчик:</w:t>
            </w:r>
          </w:p>
          <w:p w14:paraId="547D174B" w14:textId="77777777" w:rsidR="00BF2452" w:rsidRDefault="00BF2452">
            <w:pPr>
              <w:widowControl w:val="0"/>
              <w:spacing w:before="14"/>
              <w:ind w:left="38"/>
              <w:jc w:val="both"/>
              <w:rPr>
                <w:rFonts w:ascii="Times New Roman" w:hAnsi="Times New Roman"/>
                <w:b/>
                <w:spacing w:val="-2"/>
              </w:rPr>
            </w:pPr>
          </w:p>
        </w:tc>
      </w:tr>
      <w:tr w:rsidR="00BF2452" w14:paraId="3660C266" w14:textId="77777777">
        <w:trPr>
          <w:trHeight w:val="416"/>
        </w:trPr>
        <w:tc>
          <w:tcPr>
            <w:tcW w:w="5621" w:type="dxa"/>
          </w:tcPr>
          <w:p w14:paraId="601BDFC6" w14:textId="77777777" w:rsidR="00BF2452" w:rsidRDefault="00233D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«АРМАН ТУР –ПУТЕШЕСТВИЯ БЕЗ ГРАНИЦ»</w:t>
            </w:r>
          </w:p>
        </w:tc>
        <w:tc>
          <w:tcPr>
            <w:tcW w:w="4630" w:type="dxa"/>
          </w:tcPr>
          <w:p w14:paraId="2864997B" w14:textId="77777777" w:rsidR="00BF2452" w:rsidRDefault="00233D0F">
            <w:pPr>
              <w:widowControl w:val="0"/>
              <w:ind w:left="38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ФИО</w:t>
            </w:r>
          </w:p>
        </w:tc>
      </w:tr>
      <w:tr w:rsidR="00BF2452" w14:paraId="271C7052" w14:textId="77777777">
        <w:tc>
          <w:tcPr>
            <w:tcW w:w="5621" w:type="dxa"/>
          </w:tcPr>
          <w:p w14:paraId="390E9E2B" w14:textId="77777777" w:rsidR="00BF2452" w:rsidRDefault="00BF2452">
            <w:pPr>
              <w:widowControl w:val="0"/>
              <w:ind w:left="38"/>
              <w:jc w:val="right"/>
              <w:rPr>
                <w:rFonts w:ascii="Times New Roman" w:hAnsi="Times New Roman"/>
              </w:rPr>
            </w:pPr>
          </w:p>
          <w:p w14:paraId="00D6ACAB" w14:textId="77777777" w:rsidR="00BF2452" w:rsidRDefault="00233D0F">
            <w:pPr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Юр.адрес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: </w:t>
            </w:r>
            <w:r>
              <w:rPr>
                <w:rFonts w:ascii="Times New Roman" w:hAnsi="Times New Roman"/>
              </w:rPr>
              <w:t xml:space="preserve">420094, г. Казань, ул. Монтажная, д.5, </w:t>
            </w:r>
            <w:r>
              <w:rPr>
                <w:rFonts w:ascii="Times New Roman" w:hAnsi="Times New Roman"/>
              </w:rPr>
              <w:t>кв. 13</w:t>
            </w:r>
          </w:p>
          <w:p w14:paraId="46AAD5D1" w14:textId="77777777" w:rsidR="00BF2452" w:rsidRDefault="00233D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Фактический адрес: 127051, г. Москва, ул. Неглинная, д.29, стр. 1, офис 219</w:t>
            </w:r>
          </w:p>
          <w:p w14:paraId="22D98786" w14:textId="77777777" w:rsidR="00BF2452" w:rsidRDefault="00233D0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ИНН 1657247750 КПП 165701001</w:t>
            </w:r>
          </w:p>
          <w:p w14:paraId="0E30E165" w14:textId="77777777" w:rsidR="00BF2452" w:rsidRDefault="00233D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Банковские реквизиты:</w:t>
            </w:r>
          </w:p>
          <w:p w14:paraId="04439EA3" w14:textId="77777777" w:rsidR="00BF2452" w:rsidRDefault="00233D0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р/</w:t>
            </w:r>
            <w:proofErr w:type="spellStart"/>
            <w:r>
              <w:rPr>
                <w:rFonts w:ascii="Times New Roman" w:hAnsi="Times New Roman"/>
              </w:rPr>
              <w:t>сч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40702810429930004315</w:t>
            </w:r>
          </w:p>
          <w:p w14:paraId="31297682" w14:textId="77777777" w:rsidR="00BF2452" w:rsidRDefault="00233D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ФИЛИАЛ «НИЖЕГОРОДСКИЙ» АО «АЛЬФА-БАНК»</w:t>
            </w:r>
          </w:p>
          <w:p w14:paraId="1EB421E9" w14:textId="77777777" w:rsidR="00BF2452" w:rsidRDefault="00233D0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Кор/</w:t>
            </w:r>
            <w:proofErr w:type="spellStart"/>
            <w:r>
              <w:rPr>
                <w:rFonts w:ascii="Times New Roman" w:hAnsi="Times New Roman"/>
              </w:rPr>
              <w:t>сч</w:t>
            </w:r>
            <w:proofErr w:type="spellEnd"/>
            <w:r>
              <w:rPr>
                <w:rFonts w:ascii="Times New Roman" w:hAnsi="Times New Roman"/>
              </w:rPr>
              <w:t xml:space="preserve"> 30101810200000000824</w:t>
            </w:r>
          </w:p>
          <w:p w14:paraId="7F85A276" w14:textId="77777777" w:rsidR="00BF2452" w:rsidRDefault="00233D0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БИК 042202824</w:t>
            </w:r>
          </w:p>
          <w:p w14:paraId="44B67942" w14:textId="77777777" w:rsidR="00BF2452" w:rsidRDefault="00233D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E-mail.ru: armanyarvp@yandex.ru</w:t>
            </w:r>
          </w:p>
          <w:p w14:paraId="2756C480" w14:textId="77777777" w:rsidR="00BF2452" w:rsidRDefault="00233D0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Тел.:   8 (495) 901-72-31, </w:t>
            </w:r>
          </w:p>
          <w:p w14:paraId="46BD2F14" w14:textId="77777777" w:rsidR="00BF2452" w:rsidRDefault="00233D0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8 (965) 580-72-31</w:t>
            </w:r>
          </w:p>
          <w:p w14:paraId="62C3DE2B" w14:textId="77777777" w:rsidR="00BF2452" w:rsidRDefault="00233D0F">
            <w:pPr>
              <w:ind w:left="284" w:hanging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</w:p>
          <w:p w14:paraId="0F2EF18A" w14:textId="77777777" w:rsidR="00BF2452" w:rsidRDefault="00233D0F">
            <w:pPr>
              <w:ind w:left="-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Генеральный директор</w:t>
            </w:r>
          </w:p>
          <w:p w14:paraId="16F4ED6A" w14:textId="77777777" w:rsidR="00BF2452" w:rsidRDefault="00BF2452">
            <w:pPr>
              <w:jc w:val="both"/>
              <w:rPr>
                <w:rFonts w:ascii="Times New Roman" w:hAnsi="Times New Roman"/>
              </w:rPr>
            </w:pPr>
          </w:p>
          <w:p w14:paraId="4D44AA6A" w14:textId="77777777" w:rsidR="00BF2452" w:rsidRDefault="00233D0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________________ А.А. Яровиковский             </w:t>
            </w:r>
          </w:p>
          <w:p w14:paraId="5E4A731B" w14:textId="77777777" w:rsidR="00BF2452" w:rsidRDefault="00233D0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</w:t>
            </w:r>
          </w:p>
        </w:tc>
        <w:tc>
          <w:tcPr>
            <w:tcW w:w="4630" w:type="dxa"/>
          </w:tcPr>
          <w:p w14:paraId="692EC167" w14:textId="77777777" w:rsidR="00BF2452" w:rsidRDefault="00BF2452">
            <w:pPr>
              <w:widowControl w:val="0"/>
              <w:ind w:left="38"/>
              <w:jc w:val="both"/>
              <w:rPr>
                <w:rFonts w:ascii="Times New Roman" w:hAnsi="Times New Roman"/>
              </w:rPr>
            </w:pPr>
          </w:p>
          <w:p w14:paraId="41BE6A27" w14:textId="77777777" w:rsidR="00BF2452" w:rsidRDefault="00233D0F">
            <w:pPr>
              <w:widowControl w:val="0"/>
              <w:ind w:left="3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Паспорт серия _____ </w:t>
            </w:r>
            <w:r>
              <w:rPr>
                <w:rFonts w:ascii="Times New Roman" w:hAnsi="Times New Roman"/>
              </w:rPr>
              <w:t>№ ____________ выдан ___</w:t>
            </w:r>
            <w:proofErr w:type="gramStart"/>
            <w:r>
              <w:rPr>
                <w:rFonts w:ascii="Times New Roman" w:hAnsi="Times New Roman"/>
              </w:rPr>
              <w:t>_._</w:t>
            </w:r>
            <w:proofErr w:type="gramEnd"/>
            <w:r>
              <w:rPr>
                <w:rFonts w:ascii="Times New Roman" w:hAnsi="Times New Roman"/>
              </w:rPr>
              <w:t>____.__________ г.</w:t>
            </w:r>
          </w:p>
          <w:p w14:paraId="40FB3CEC" w14:textId="77777777" w:rsidR="00BF2452" w:rsidRDefault="00233D0F">
            <w:pPr>
              <w:widowControl w:val="0"/>
              <w:ind w:left="3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кем _______________________________</w:t>
            </w:r>
          </w:p>
          <w:p w14:paraId="015D1303" w14:textId="77777777" w:rsidR="00BF2452" w:rsidRDefault="00233D0F">
            <w:pPr>
              <w:widowControl w:val="0"/>
              <w:ind w:left="3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</w:t>
            </w:r>
          </w:p>
          <w:p w14:paraId="6AAF156E" w14:textId="77777777" w:rsidR="00BF2452" w:rsidRDefault="00233D0F">
            <w:pPr>
              <w:widowControl w:val="0"/>
              <w:ind w:left="3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Прописан: __________________________</w:t>
            </w:r>
          </w:p>
          <w:p w14:paraId="59D617C5" w14:textId="77777777" w:rsidR="00BF2452" w:rsidRDefault="00233D0F">
            <w:pPr>
              <w:widowControl w:val="0"/>
              <w:ind w:left="3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</w:t>
            </w:r>
          </w:p>
          <w:p w14:paraId="055ABAB6" w14:textId="77777777" w:rsidR="00BF2452" w:rsidRDefault="00233D0F">
            <w:pPr>
              <w:widowControl w:val="0"/>
              <w:ind w:left="3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E-Mail: </w:t>
            </w:r>
            <w:r>
              <w:rPr>
                <w:rFonts w:ascii="Times New Roman" w:hAnsi="Times New Roman"/>
              </w:rPr>
              <w:t xml:space="preserve">_____________________________ </w:t>
            </w:r>
          </w:p>
          <w:p w14:paraId="04B978F1" w14:textId="77777777" w:rsidR="00BF2452" w:rsidRDefault="00233D0F">
            <w:pPr>
              <w:widowControl w:val="0"/>
              <w:ind w:left="3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Тел.: _______________________________</w:t>
            </w:r>
          </w:p>
          <w:p w14:paraId="5A615817" w14:textId="77777777" w:rsidR="00BF2452" w:rsidRDefault="00233D0F">
            <w:pPr>
              <w:widowControl w:val="0"/>
              <w:ind w:left="3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</w:p>
          <w:p w14:paraId="637D6071" w14:textId="77777777" w:rsidR="00BF2452" w:rsidRDefault="00BF2452">
            <w:pPr>
              <w:widowControl w:val="0"/>
              <w:ind w:left="38"/>
              <w:jc w:val="both"/>
              <w:rPr>
                <w:rFonts w:ascii="Times New Roman" w:hAnsi="Times New Roman"/>
              </w:rPr>
            </w:pPr>
          </w:p>
          <w:p w14:paraId="5BE9B314" w14:textId="77777777" w:rsidR="00BF2452" w:rsidRDefault="00BF2452">
            <w:pPr>
              <w:widowControl w:val="0"/>
              <w:ind w:left="38"/>
              <w:jc w:val="both"/>
              <w:rPr>
                <w:rFonts w:ascii="Times New Roman" w:hAnsi="Times New Roman"/>
              </w:rPr>
            </w:pPr>
          </w:p>
          <w:p w14:paraId="2F87F2EA" w14:textId="77777777" w:rsidR="00BF2452" w:rsidRDefault="00BF2452">
            <w:pPr>
              <w:widowControl w:val="0"/>
              <w:ind w:left="38"/>
              <w:jc w:val="both"/>
              <w:rPr>
                <w:rFonts w:ascii="Times New Roman" w:hAnsi="Times New Roman"/>
              </w:rPr>
            </w:pPr>
          </w:p>
          <w:p w14:paraId="0D7EBD06" w14:textId="77777777" w:rsidR="00BF2452" w:rsidRDefault="00BF2452">
            <w:pPr>
              <w:widowControl w:val="0"/>
              <w:ind w:left="38"/>
              <w:jc w:val="both"/>
              <w:rPr>
                <w:rFonts w:ascii="Times New Roman" w:hAnsi="Times New Roman"/>
              </w:rPr>
            </w:pPr>
          </w:p>
          <w:p w14:paraId="522643A1" w14:textId="77777777" w:rsidR="00BF2452" w:rsidRDefault="00BF2452">
            <w:pPr>
              <w:widowControl w:val="0"/>
              <w:ind w:left="38"/>
              <w:jc w:val="both"/>
              <w:rPr>
                <w:rFonts w:ascii="Times New Roman" w:hAnsi="Times New Roman"/>
              </w:rPr>
            </w:pPr>
          </w:p>
          <w:p w14:paraId="20FD5706" w14:textId="77777777" w:rsidR="00BF2452" w:rsidRDefault="00BF2452">
            <w:pPr>
              <w:widowControl w:val="0"/>
              <w:ind w:left="38"/>
              <w:jc w:val="both"/>
              <w:rPr>
                <w:rFonts w:ascii="Times New Roman" w:hAnsi="Times New Roman"/>
              </w:rPr>
            </w:pPr>
          </w:p>
          <w:p w14:paraId="32004B5C" w14:textId="77777777" w:rsidR="00BF2452" w:rsidRDefault="00BF2452">
            <w:pPr>
              <w:widowControl w:val="0"/>
              <w:ind w:left="38"/>
              <w:jc w:val="both"/>
              <w:rPr>
                <w:rFonts w:ascii="Times New Roman" w:hAnsi="Times New Roman"/>
              </w:rPr>
            </w:pPr>
          </w:p>
          <w:p w14:paraId="5057DB84" w14:textId="77777777" w:rsidR="00BF2452" w:rsidRDefault="00233D0F">
            <w:pPr>
              <w:widowControl w:val="0"/>
              <w:ind w:left="3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__________________/________________/</w:t>
            </w:r>
          </w:p>
          <w:p w14:paraId="558D41A6" w14:textId="77777777" w:rsidR="00BF2452" w:rsidRDefault="00BF2452">
            <w:pPr>
              <w:widowControl w:val="0"/>
              <w:ind w:left="38"/>
              <w:jc w:val="right"/>
              <w:rPr>
                <w:rFonts w:ascii="Times New Roman" w:hAnsi="Times New Roman"/>
              </w:rPr>
            </w:pPr>
          </w:p>
        </w:tc>
      </w:tr>
    </w:tbl>
    <w:p w14:paraId="090DCCAA" w14:textId="03A7253B" w:rsidR="004001C3" w:rsidRDefault="004001C3">
      <w:pPr>
        <w:pStyle w:val="ConsPlusNormal"/>
        <w:jc w:val="both"/>
        <w:rPr>
          <w:rFonts w:ascii="Times New Roman" w:hAnsi="Times New Roman"/>
        </w:rPr>
      </w:pPr>
    </w:p>
    <w:p w14:paraId="3E4C0547" w14:textId="77777777" w:rsidR="004001C3" w:rsidRDefault="004001C3">
      <w:pPr>
        <w:rPr>
          <w:rFonts w:ascii="Times New Roman" w:hAnsi="Times New Roman"/>
          <w:sz w:val="20"/>
        </w:rPr>
      </w:pPr>
      <w:r>
        <w:rPr>
          <w:rFonts w:ascii="Times New Roman" w:hAnsi="Times New Roman"/>
        </w:rPr>
        <w:br w:type="page"/>
      </w:r>
    </w:p>
    <w:p w14:paraId="619E8037" w14:textId="77777777" w:rsidR="00BF2452" w:rsidRDefault="00233D0F">
      <w:pPr>
        <w:pStyle w:val="ConsPlusNonformat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Приложение №1</w:t>
      </w:r>
    </w:p>
    <w:p w14:paraId="18A997AC" w14:textId="10A89061" w:rsidR="00BF2452" w:rsidRDefault="00233D0F">
      <w:pPr>
        <w:pStyle w:val="ConsPlusNonformat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Договору №______ от «___»</w:t>
      </w:r>
      <w:r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</w:rPr>
        <w:t xml:space="preserve">____________ 20___ г. </w:t>
      </w:r>
    </w:p>
    <w:p w14:paraId="4F6424BA" w14:textId="77777777" w:rsidR="00233D0F" w:rsidRDefault="00233D0F" w:rsidP="00233D0F">
      <w:pPr>
        <w:pStyle w:val="ConsPlusNonformat"/>
        <w:jc w:val="center"/>
        <w:rPr>
          <w:rFonts w:ascii="Times New Roman" w:hAnsi="Times New Roman"/>
        </w:rPr>
      </w:pPr>
    </w:p>
    <w:p w14:paraId="3D2C6538" w14:textId="754ABDE6" w:rsidR="00BF2452" w:rsidRPr="00233D0F" w:rsidRDefault="00233D0F" w:rsidP="00233D0F">
      <w:pPr>
        <w:pStyle w:val="ConsPlusNonformat"/>
        <w:jc w:val="center"/>
        <w:rPr>
          <w:rFonts w:ascii="Times New Roman" w:hAnsi="Times New Roman"/>
          <w:b/>
          <w:bCs/>
        </w:rPr>
      </w:pPr>
      <w:r w:rsidRPr="00233D0F">
        <w:rPr>
          <w:rFonts w:ascii="Times New Roman" w:hAnsi="Times New Roman"/>
          <w:b/>
          <w:bCs/>
        </w:rPr>
        <w:t>ИНФОРМАЦИЯ О ТУРИСТСКОМ ПРОДУКТЕ</w:t>
      </w:r>
    </w:p>
    <w:p w14:paraId="6B33F6F9" w14:textId="77777777" w:rsidR="00BF2452" w:rsidRDefault="00233D0F">
      <w:pPr>
        <w:pStyle w:val="ConsPlusNonformat"/>
        <w:jc w:val="center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sz w:val="18"/>
        </w:rPr>
        <w:t>1. Условия размещения и сроки проведения круиза</w:t>
      </w:r>
    </w:p>
    <w:p w14:paraId="4396A24C" w14:textId="77777777" w:rsidR="00BF2452" w:rsidRDefault="00233D0F">
      <w:pPr>
        <w:pStyle w:val="ConsPlusNonformat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Теплоход:</w:t>
      </w:r>
    </w:p>
    <w:p w14:paraId="04DD108F" w14:textId="77777777" w:rsidR="00BF2452" w:rsidRDefault="00233D0F">
      <w:pPr>
        <w:pStyle w:val="ConsPlusNonformat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Маршрут: </w:t>
      </w:r>
    </w:p>
    <w:p w14:paraId="2FD0F459" w14:textId="77777777" w:rsidR="00BF2452" w:rsidRDefault="00233D0F">
      <w:pPr>
        <w:pStyle w:val="ConsPlusNonformat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Дата и время отправления: </w:t>
      </w:r>
    </w:p>
    <w:p w14:paraId="7E3ACF39" w14:textId="77777777" w:rsidR="00BF2452" w:rsidRDefault="00233D0F">
      <w:pPr>
        <w:pStyle w:val="ConsPlusNonformat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Дата и время прибытия: </w:t>
      </w:r>
    </w:p>
    <w:p w14:paraId="312CB631" w14:textId="77777777" w:rsidR="00BF2452" w:rsidRDefault="00233D0F">
      <w:pPr>
        <w:pStyle w:val="ConsPlusNonformat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Длительность (дней): </w:t>
      </w:r>
    </w:p>
    <w:p w14:paraId="1B5652A4" w14:textId="77777777" w:rsidR="00BF2452" w:rsidRDefault="00233D0F">
      <w:pPr>
        <w:pStyle w:val="ConsPlusNonformat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Сведения о каютах:</w:t>
      </w:r>
    </w:p>
    <w:p w14:paraId="59AD1313" w14:textId="77777777" w:rsidR="00BF2452" w:rsidRDefault="00233D0F">
      <w:pPr>
        <w:pStyle w:val="ConsPlusNonformat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Питание: завтрак, обед, ужин</w:t>
      </w:r>
    </w:p>
    <w:p w14:paraId="5FC1B444" w14:textId="77777777" w:rsidR="00BF2452" w:rsidRDefault="00233D0F">
      <w:pPr>
        <w:pStyle w:val="ConsPlusNonformat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Экскурсии: по маршруту </w:t>
      </w:r>
      <w:r>
        <w:rPr>
          <w:rFonts w:ascii="Times New Roman" w:hAnsi="Times New Roman"/>
          <w:sz w:val="18"/>
        </w:rPr>
        <w:t>следования</w:t>
      </w:r>
    </w:p>
    <w:p w14:paraId="252D71EA" w14:textId="77777777" w:rsidR="00BF2452" w:rsidRDefault="00233D0F">
      <w:pPr>
        <w:pStyle w:val="Default"/>
        <w:jc w:val="center"/>
        <w:rPr>
          <w:b/>
          <w:sz w:val="18"/>
        </w:rPr>
      </w:pPr>
      <w:r>
        <w:rPr>
          <w:b/>
          <w:sz w:val="18"/>
        </w:rPr>
        <w:t xml:space="preserve">2. Сведения о туристах и услугах </w:t>
      </w:r>
    </w:p>
    <w:p w14:paraId="5B77F659" w14:textId="77777777" w:rsidR="00BF2452" w:rsidRDefault="00233D0F">
      <w:pPr>
        <w:pStyle w:val="Default"/>
        <w:jc w:val="center"/>
        <w:rPr>
          <w:b/>
          <w:sz w:val="18"/>
        </w:rPr>
      </w:pPr>
      <w:r>
        <w:rPr>
          <w:b/>
          <w:sz w:val="18"/>
        </w:rPr>
        <w:t>Каюта №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"/>
        <w:gridCol w:w="2478"/>
        <w:gridCol w:w="1506"/>
        <w:gridCol w:w="1423"/>
        <w:gridCol w:w="4044"/>
      </w:tblGrid>
      <w:tr w:rsidR="00BF2452" w14:paraId="2608895A" w14:textId="77777777" w:rsidTr="004001C3">
        <w:trPr>
          <w:trHeight w:val="533"/>
        </w:trPr>
        <w:tc>
          <w:tcPr>
            <w:tcW w:w="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D6D6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4329418" w14:textId="77777777" w:rsidR="00BF2452" w:rsidRDefault="00233D0F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№</w:t>
            </w:r>
          </w:p>
        </w:tc>
        <w:tc>
          <w:tcPr>
            <w:tcW w:w="2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D6D6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3681571" w14:textId="77777777" w:rsidR="00BF2452" w:rsidRDefault="00233D0F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Ф.И.О.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D6D6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B0B56C9" w14:textId="77777777" w:rsidR="00BF2452" w:rsidRDefault="00233D0F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Дата рождения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D6D6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D0D227A" w14:textId="34773D2F" w:rsidR="00BF2452" w:rsidRDefault="004001C3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Гражданство,</w:t>
            </w:r>
            <w:r>
              <w:rPr>
                <w:rFonts w:ascii="Times New Roman" w:hAnsi="Times New Roman"/>
                <w:sz w:val="18"/>
              </w:rPr>
              <w:br/>
            </w:r>
            <w:r w:rsidR="00233D0F">
              <w:rPr>
                <w:rFonts w:ascii="Times New Roman" w:hAnsi="Times New Roman"/>
                <w:sz w:val="18"/>
              </w:rPr>
              <w:t>Документ</w:t>
            </w:r>
          </w:p>
        </w:tc>
        <w:tc>
          <w:tcPr>
            <w:tcW w:w="4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D6D6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BF08AC6" w14:textId="77777777" w:rsidR="00BF2452" w:rsidRDefault="00233D0F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Тариф, размещение, услуги</w:t>
            </w:r>
          </w:p>
        </w:tc>
      </w:tr>
      <w:tr w:rsidR="00BF2452" w14:paraId="5D6BBBC6" w14:textId="77777777">
        <w:trPr>
          <w:trHeight w:val="350"/>
        </w:trPr>
        <w:tc>
          <w:tcPr>
            <w:tcW w:w="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089F6BF" w14:textId="77777777" w:rsidR="00BF2452" w:rsidRDefault="00233D0F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2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7CBC7F1" w14:textId="77777777" w:rsidR="00BF2452" w:rsidRDefault="00BF2452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FC23820" w14:textId="77777777" w:rsidR="00BF2452" w:rsidRDefault="00BF2452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8EFF9B7" w14:textId="77777777" w:rsidR="00BF2452" w:rsidRDefault="00BF2452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4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94BD65F" w14:textId="77777777" w:rsidR="00BF2452" w:rsidRDefault="00233D0F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Место в каюте: Основное; тариф: Обычный;</w:t>
            </w:r>
            <w:r>
              <w:rPr>
                <w:rFonts w:ascii="Times New Roman" w:hAnsi="Times New Roman"/>
                <w:sz w:val="16"/>
              </w:rPr>
              <w:br/>
              <w:t>спальное место, питание, экскурсии, программа на борту</w:t>
            </w:r>
          </w:p>
        </w:tc>
      </w:tr>
      <w:tr w:rsidR="00BF2452" w14:paraId="40129252" w14:textId="77777777">
        <w:tc>
          <w:tcPr>
            <w:tcW w:w="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90F7CCA" w14:textId="77777777" w:rsidR="00BF2452" w:rsidRDefault="00233D0F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2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2330D67" w14:textId="77777777" w:rsidR="00BF2452" w:rsidRDefault="00BF2452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B95EED9" w14:textId="77777777" w:rsidR="00BF2452" w:rsidRDefault="00BF2452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1F8F124" w14:textId="77777777" w:rsidR="00BF2452" w:rsidRDefault="00BF2452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4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647EB16" w14:textId="77777777" w:rsidR="00BF2452" w:rsidRDefault="00233D0F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Место в каюте: Основное; тариф: Об</w:t>
            </w:r>
            <w:r>
              <w:rPr>
                <w:rFonts w:ascii="Times New Roman" w:hAnsi="Times New Roman"/>
                <w:sz w:val="16"/>
              </w:rPr>
              <w:t>ычный;</w:t>
            </w:r>
            <w:r>
              <w:rPr>
                <w:rFonts w:ascii="Times New Roman" w:hAnsi="Times New Roman"/>
                <w:sz w:val="16"/>
              </w:rPr>
              <w:br/>
              <w:t>спальное место, питание, экскурсии, программа на борту</w:t>
            </w:r>
          </w:p>
        </w:tc>
      </w:tr>
    </w:tbl>
    <w:p w14:paraId="238419D9" w14:textId="77777777" w:rsidR="00BF2452" w:rsidRDefault="00233D0F">
      <w:pPr>
        <w:pStyle w:val="3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3. Цена договора и порядок расчетов</w:t>
      </w:r>
    </w:p>
    <w:p w14:paraId="1DE06D4E" w14:textId="77777777" w:rsidR="00BF2452" w:rsidRPr="004001C3" w:rsidRDefault="00233D0F" w:rsidP="004001C3">
      <w:pPr>
        <w:pStyle w:val="aa"/>
        <w:ind w:left="0"/>
        <w:rPr>
          <w:rFonts w:ascii="Times New Roman" w:hAnsi="Times New Roman"/>
          <w:sz w:val="16"/>
        </w:rPr>
      </w:pPr>
      <w:r w:rsidRPr="004001C3">
        <w:rPr>
          <w:rFonts w:ascii="Times New Roman" w:hAnsi="Times New Roman"/>
          <w:sz w:val="16"/>
        </w:rPr>
        <w:t xml:space="preserve">Стоимость тура по Договору составляет: </w:t>
      </w:r>
      <w:r w:rsidRPr="004001C3">
        <w:rPr>
          <w:rFonts w:ascii="Times New Roman" w:hAnsi="Times New Roman"/>
          <w:b/>
          <w:bCs/>
          <w:sz w:val="16"/>
        </w:rPr>
        <w:t>0.00 (Ноль рублей ноль копеек)</w:t>
      </w:r>
    </w:p>
    <w:p w14:paraId="45CE0A26" w14:textId="77777777" w:rsidR="00BF2452" w:rsidRPr="004001C3" w:rsidRDefault="00233D0F" w:rsidP="004001C3">
      <w:pPr>
        <w:pStyle w:val="aa"/>
        <w:ind w:left="0"/>
        <w:rPr>
          <w:rFonts w:ascii="Times New Roman" w:hAnsi="Times New Roman"/>
          <w:sz w:val="16"/>
        </w:rPr>
      </w:pPr>
      <w:r w:rsidRPr="004001C3">
        <w:rPr>
          <w:rFonts w:ascii="Times New Roman" w:hAnsi="Times New Roman"/>
          <w:sz w:val="16"/>
        </w:rPr>
        <w:t xml:space="preserve">Полная оплата производится в срок до: </w:t>
      </w:r>
      <w:r w:rsidRPr="004001C3">
        <w:rPr>
          <w:rFonts w:ascii="Times New Roman" w:hAnsi="Times New Roman"/>
          <w:b/>
          <w:bCs/>
          <w:sz w:val="16"/>
        </w:rPr>
        <w:t>31.12.2024</w:t>
      </w:r>
    </w:p>
    <w:p w14:paraId="0C683238" w14:textId="77777777" w:rsidR="00BF2452" w:rsidRDefault="00233D0F">
      <w:pPr>
        <w:pStyle w:val="ConsPlusNonformat"/>
        <w:jc w:val="center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sz w:val="18"/>
        </w:rPr>
        <w:t xml:space="preserve">4. Сведения о туроператоре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7"/>
        <w:gridCol w:w="5415"/>
      </w:tblGrid>
      <w:tr w:rsidR="00BF2452" w14:paraId="1C0D2432" w14:textId="77777777">
        <w:tc>
          <w:tcPr>
            <w:tcW w:w="4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45B3CBA" w14:textId="6E5D7C05" w:rsidR="00BF2452" w:rsidRDefault="00233D0F">
            <w:pPr>
              <w:pStyle w:val="ConsPlusNonforma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Полное наименование Туроператора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56FC2" w14:textId="77777777" w:rsidR="00BF2452" w:rsidRDefault="00233D0F">
            <w:pPr>
              <w:pStyle w:val="ConsPlusNonforma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Общество с Ограниченной Ответственностью «АРМАН ТУР –ПУТЕШЕСТВИЯ БЕЗ ГРАНИЦ»</w:t>
            </w:r>
          </w:p>
        </w:tc>
      </w:tr>
      <w:tr w:rsidR="00BF2452" w14:paraId="0DC056C9" w14:textId="77777777">
        <w:trPr>
          <w:trHeight w:val="200"/>
        </w:trPr>
        <w:tc>
          <w:tcPr>
            <w:tcW w:w="4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F3246EA" w14:textId="77777777" w:rsidR="00BF2452" w:rsidRDefault="00233D0F">
            <w:pPr>
              <w:pStyle w:val="ConsPlusNonforma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Сокращенное наименование Туроператора </w:t>
            </w:r>
          </w:p>
        </w:tc>
        <w:tc>
          <w:tcPr>
            <w:tcW w:w="5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6D7540E" w14:textId="77777777" w:rsidR="00BF2452" w:rsidRDefault="00233D0F">
            <w:pPr>
              <w:pStyle w:val="ConsPlusNonforma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ООО «АРМАН ТУР –ПУТЕШЕСТВИЯ БЕЗ ГРАНИЦ»</w:t>
            </w:r>
          </w:p>
        </w:tc>
      </w:tr>
      <w:tr w:rsidR="00BF2452" w14:paraId="124D4F3F" w14:textId="77777777">
        <w:tc>
          <w:tcPr>
            <w:tcW w:w="4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6CE0B41" w14:textId="42327720" w:rsidR="00BF2452" w:rsidRDefault="00233D0F">
            <w:pPr>
              <w:pStyle w:val="ConsPlusNonforma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Адрес (</w:t>
            </w:r>
            <w:r>
              <w:rPr>
                <w:rFonts w:ascii="Times New Roman" w:hAnsi="Times New Roman"/>
                <w:sz w:val="16"/>
              </w:rPr>
              <w:t xml:space="preserve">места нахождения) Туроператора </w:t>
            </w:r>
          </w:p>
        </w:tc>
        <w:tc>
          <w:tcPr>
            <w:tcW w:w="5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99272DC" w14:textId="2517E043" w:rsidR="00BF2452" w:rsidRDefault="004001C3" w:rsidP="004001C3">
            <w:pPr>
              <w:widowControl w:val="0"/>
              <w:rPr>
                <w:rFonts w:ascii="Times New Roman" w:hAnsi="Times New Roman"/>
                <w:sz w:val="16"/>
              </w:rPr>
            </w:pPr>
            <w:r w:rsidRPr="004001C3">
              <w:rPr>
                <w:rFonts w:ascii="Times New Roman" w:hAnsi="Times New Roman"/>
                <w:sz w:val="16"/>
              </w:rPr>
              <w:t xml:space="preserve">420094, </w:t>
            </w:r>
            <w:proofErr w:type="spellStart"/>
            <w:r w:rsidRPr="004001C3">
              <w:rPr>
                <w:rFonts w:ascii="Times New Roman" w:hAnsi="Times New Roman"/>
                <w:sz w:val="16"/>
              </w:rPr>
              <w:t>г.Казань</w:t>
            </w:r>
            <w:proofErr w:type="spellEnd"/>
            <w:r w:rsidRPr="004001C3">
              <w:rPr>
                <w:rFonts w:ascii="Times New Roman" w:hAnsi="Times New Roman"/>
                <w:sz w:val="16"/>
              </w:rPr>
              <w:t xml:space="preserve">, </w:t>
            </w:r>
            <w:proofErr w:type="spellStart"/>
            <w:r w:rsidRPr="004001C3">
              <w:rPr>
                <w:rFonts w:ascii="Times New Roman" w:hAnsi="Times New Roman"/>
                <w:sz w:val="16"/>
              </w:rPr>
              <w:t>ул.Монтажная</w:t>
            </w:r>
            <w:proofErr w:type="spellEnd"/>
            <w:r w:rsidRPr="004001C3">
              <w:rPr>
                <w:rFonts w:ascii="Times New Roman" w:hAnsi="Times New Roman"/>
                <w:sz w:val="16"/>
              </w:rPr>
              <w:t>, д.5, кв.13</w:t>
            </w:r>
          </w:p>
        </w:tc>
      </w:tr>
      <w:tr w:rsidR="00BF2452" w14:paraId="479A3321" w14:textId="77777777">
        <w:tc>
          <w:tcPr>
            <w:tcW w:w="4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AE5D7E3" w14:textId="5EFD9B0F" w:rsidR="00BF2452" w:rsidRDefault="00233D0F">
            <w:pPr>
              <w:pStyle w:val="ConsPlusNonforma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Почтовый</w:t>
            </w:r>
            <w:r w:rsidR="004001C3">
              <w:rPr>
                <w:rFonts w:ascii="Times New Roman" w:hAnsi="Times New Roman"/>
                <w:sz w:val="16"/>
              </w:rPr>
              <w:t xml:space="preserve"> (фактический)</w:t>
            </w:r>
            <w:r>
              <w:rPr>
                <w:rFonts w:ascii="Times New Roman" w:hAnsi="Times New Roman"/>
                <w:sz w:val="16"/>
              </w:rPr>
              <w:t xml:space="preserve"> адрес Туроператора </w:t>
            </w:r>
          </w:p>
        </w:tc>
        <w:tc>
          <w:tcPr>
            <w:tcW w:w="5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E97FB8E" w14:textId="77777777" w:rsidR="00BF2452" w:rsidRDefault="00233D0F">
            <w:pPr>
              <w:pStyle w:val="ConsPlusNonforma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127051, г. Москва, ул. Неглинная, д.29, стр. 1, офис 219</w:t>
            </w:r>
          </w:p>
        </w:tc>
      </w:tr>
      <w:tr w:rsidR="00BF2452" w14:paraId="3EE781A5" w14:textId="77777777">
        <w:tc>
          <w:tcPr>
            <w:tcW w:w="4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1A849D7" w14:textId="77777777" w:rsidR="00BF2452" w:rsidRDefault="00233D0F">
            <w:pPr>
              <w:pStyle w:val="ConsPlusNonforma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Номера телефонов, факсов, адрес сайта в сети Интернет, адрес электронной почты Туроператора </w:t>
            </w:r>
          </w:p>
        </w:tc>
        <w:tc>
          <w:tcPr>
            <w:tcW w:w="5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0257035" w14:textId="77777777" w:rsidR="00BF2452" w:rsidRPr="004001C3" w:rsidRDefault="00233D0F">
            <w:pPr>
              <w:pStyle w:val="ConsPlusNonformat"/>
              <w:rPr>
                <w:rFonts w:ascii="Times New Roman" w:hAnsi="Times New Roman"/>
                <w:sz w:val="16"/>
                <w:lang w:val="en-US"/>
              </w:rPr>
            </w:pPr>
            <w:r>
              <w:rPr>
                <w:rFonts w:ascii="Times New Roman" w:hAnsi="Times New Roman"/>
                <w:sz w:val="16"/>
              </w:rPr>
              <w:t>Тел</w:t>
            </w:r>
            <w:r w:rsidRPr="004001C3">
              <w:rPr>
                <w:rFonts w:ascii="Times New Roman" w:hAnsi="Times New Roman"/>
                <w:sz w:val="16"/>
                <w:lang w:val="en-US"/>
              </w:rPr>
              <w:t>.:   8 (495) 901-72-31, 8 (965) 580-72-31</w:t>
            </w:r>
          </w:p>
          <w:p w14:paraId="274E7673" w14:textId="0572BAEE" w:rsidR="00BF2452" w:rsidRPr="004001C3" w:rsidRDefault="00233D0F">
            <w:pPr>
              <w:pStyle w:val="ConsPlusNonformat"/>
              <w:rPr>
                <w:rFonts w:ascii="Times New Roman" w:hAnsi="Times New Roman"/>
                <w:sz w:val="16"/>
                <w:lang w:val="en-US"/>
              </w:rPr>
            </w:pPr>
            <w:r w:rsidRPr="004001C3">
              <w:rPr>
                <w:rFonts w:ascii="Times New Roman" w:hAnsi="Times New Roman"/>
                <w:sz w:val="16"/>
                <w:lang w:val="en-US"/>
              </w:rPr>
              <w:t>E-mail</w:t>
            </w:r>
            <w:r w:rsidRPr="004001C3">
              <w:rPr>
                <w:rFonts w:ascii="Times New Roman" w:hAnsi="Times New Roman"/>
                <w:sz w:val="16"/>
                <w:lang w:val="en-US"/>
              </w:rPr>
              <w:t xml:space="preserve">: </w:t>
            </w:r>
            <w:r w:rsidR="004001C3">
              <w:rPr>
                <w:rFonts w:ascii="Times New Roman" w:hAnsi="Times New Roman"/>
                <w:sz w:val="16"/>
                <w:lang w:val="en-US"/>
              </w:rPr>
              <w:t>bron</w:t>
            </w:r>
            <w:r w:rsidRPr="004001C3">
              <w:rPr>
                <w:rFonts w:ascii="Times New Roman" w:hAnsi="Times New Roman"/>
                <w:sz w:val="16"/>
                <w:lang w:val="en-US"/>
              </w:rPr>
              <w:t>@</w:t>
            </w:r>
            <w:r w:rsidR="004001C3">
              <w:rPr>
                <w:rFonts w:ascii="Times New Roman" w:hAnsi="Times New Roman"/>
                <w:sz w:val="16"/>
                <w:lang w:val="en-US"/>
              </w:rPr>
              <w:t>armantour</w:t>
            </w:r>
            <w:r w:rsidRPr="004001C3">
              <w:rPr>
                <w:rFonts w:ascii="Times New Roman" w:hAnsi="Times New Roman"/>
                <w:sz w:val="16"/>
                <w:lang w:val="en-US"/>
              </w:rPr>
              <w:t>.ru</w:t>
            </w:r>
          </w:p>
          <w:p w14:paraId="0822ECEA" w14:textId="696F4E67" w:rsidR="00BF2452" w:rsidRDefault="00233D0F">
            <w:pPr>
              <w:pStyle w:val="ConsPlusNonforma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Сайт: </w:t>
            </w:r>
            <w:r>
              <w:rPr>
                <w:rFonts w:ascii="Times New Roman" w:hAnsi="Times New Roman"/>
                <w:sz w:val="16"/>
              </w:rPr>
              <w:t>www.armantour.ru</w:t>
            </w:r>
          </w:p>
        </w:tc>
      </w:tr>
      <w:tr w:rsidR="00BF2452" w14:paraId="3D1FED35" w14:textId="77777777">
        <w:trPr>
          <w:trHeight w:val="373"/>
        </w:trPr>
        <w:tc>
          <w:tcPr>
            <w:tcW w:w="4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26574B7" w14:textId="77777777" w:rsidR="00BF2452" w:rsidRDefault="00233D0F">
            <w:pPr>
              <w:pStyle w:val="ConsPlusNonforma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Реестровый номер Туроператора </w:t>
            </w:r>
          </w:p>
        </w:tc>
        <w:tc>
          <w:tcPr>
            <w:tcW w:w="5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665093B" w14:textId="72570B17" w:rsidR="00BF2452" w:rsidRDefault="00233D0F">
            <w:pPr>
              <w:pStyle w:val="ConsPlusNonforma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РТО 025383</w:t>
            </w:r>
          </w:p>
        </w:tc>
      </w:tr>
      <w:tr w:rsidR="00BF2452" w14:paraId="34D3D26F" w14:textId="77777777">
        <w:tc>
          <w:tcPr>
            <w:tcW w:w="4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CDBDCC1" w14:textId="77777777" w:rsidR="00BF2452" w:rsidRDefault="00233D0F">
            <w:pPr>
              <w:pStyle w:val="ConsPlusNonforma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Номер, дата и срок действия Договора страхования ответственности Туроператора или банковской гарантии. Вид и размер финансового обеспечения, наименование организации, предоставившей финансовое </w:t>
            </w:r>
            <w:r>
              <w:rPr>
                <w:rFonts w:ascii="Times New Roman" w:hAnsi="Times New Roman"/>
                <w:sz w:val="16"/>
              </w:rPr>
              <w:t>обеспечение. Адрес (место нахождения) и почтовый адрес организации, предоставившей финансовое обеспечение</w:t>
            </w:r>
          </w:p>
        </w:tc>
        <w:tc>
          <w:tcPr>
            <w:tcW w:w="5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9B08B10" w14:textId="66BEEA54" w:rsidR="00BF2452" w:rsidRDefault="00233D0F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размер финансовог</w:t>
            </w:r>
            <w:r>
              <w:rPr>
                <w:rFonts w:ascii="Times New Roman" w:hAnsi="Times New Roman"/>
                <w:sz w:val="16"/>
              </w:rPr>
              <w:t>о обеспечения Туроператора составляет 500000 (пятьсот тысяч) рублей и подтверждается договором страхования гражданской ответственности туроператора за неисполнение обязательств по договору о реализации туристского продукта № 98202 от 26/09/2024 (срок дейст</w:t>
            </w:r>
            <w:r>
              <w:rPr>
                <w:rFonts w:ascii="Times New Roman" w:hAnsi="Times New Roman"/>
                <w:sz w:val="16"/>
              </w:rPr>
              <w:t>вия договора страхования с 15/11/2024 по 14/11/2025), заключенными Туроператором с АО "Страховая Компания "</w:t>
            </w:r>
            <w:r w:rsidR="004001C3">
              <w:rPr>
                <w:rFonts w:ascii="Times New Roman" w:hAnsi="Times New Roman"/>
                <w:sz w:val="16"/>
              </w:rPr>
              <w:t>СОЛИДАРНОСТЬ».</w:t>
            </w:r>
          </w:p>
        </w:tc>
      </w:tr>
    </w:tbl>
    <w:p w14:paraId="15856FA0" w14:textId="77777777" w:rsidR="004001C3" w:rsidRDefault="00233D0F">
      <w:pPr>
        <w:pStyle w:val="3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5. Ориентировочный размер фактически понесенных расходов и сервисный сбор</w:t>
      </w:r>
    </w:p>
    <w:p w14:paraId="3D3CBC33" w14:textId="2510EDF4" w:rsidR="00BF2452" w:rsidRPr="004001C3" w:rsidRDefault="00233D0F" w:rsidP="004001C3">
      <w:pPr>
        <w:pStyle w:val="aa"/>
        <w:ind w:left="0"/>
        <w:rPr>
          <w:rFonts w:ascii="Times New Roman" w:hAnsi="Times New Roman"/>
          <w:sz w:val="16"/>
        </w:rPr>
      </w:pPr>
      <w:r w:rsidRPr="004001C3">
        <w:rPr>
          <w:rFonts w:ascii="Times New Roman" w:hAnsi="Times New Roman"/>
          <w:sz w:val="16"/>
        </w:rPr>
        <w:t xml:space="preserve"> Настоящим КОМПАНИЯ предоставляет ЗАКАЗЧИКУ информацию об ориентировочных размерах фактически понесенных расходов КОМПА</w:t>
      </w:r>
      <w:r w:rsidRPr="004001C3">
        <w:rPr>
          <w:rFonts w:ascii="Times New Roman" w:hAnsi="Times New Roman"/>
          <w:sz w:val="16"/>
        </w:rPr>
        <w:t>НИЕЙ на исполнение настоящего Договора в зависимости от срока, оставшегося до начала тура:</w:t>
      </w:r>
    </w:p>
    <w:p w14:paraId="5E0CBC21" w14:textId="77777777" w:rsidR="00BF2452" w:rsidRDefault="00233D0F" w:rsidP="004001C3">
      <w:pPr>
        <w:pStyle w:val="aa"/>
        <w:ind w:left="0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- более чем 30 дней до начала круиза - нет расходов;</w:t>
      </w:r>
    </w:p>
    <w:p w14:paraId="299A2265" w14:textId="77777777" w:rsidR="00BF2452" w:rsidRDefault="00233D0F" w:rsidP="004001C3">
      <w:pPr>
        <w:pStyle w:val="aa"/>
        <w:ind w:left="0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- от 29 до 20 дней до начала круиза – до 25% от стоимости туристского продукта;</w:t>
      </w:r>
    </w:p>
    <w:p w14:paraId="19263F75" w14:textId="77777777" w:rsidR="00BF2452" w:rsidRDefault="00233D0F" w:rsidP="004001C3">
      <w:pPr>
        <w:pStyle w:val="aa"/>
        <w:ind w:left="0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- от 19 до 10 дней до </w:t>
      </w:r>
      <w:r>
        <w:rPr>
          <w:rFonts w:ascii="Times New Roman" w:hAnsi="Times New Roman"/>
          <w:sz w:val="16"/>
        </w:rPr>
        <w:t>начала круиза – до 50% от стоимости туристского продукта;</w:t>
      </w:r>
    </w:p>
    <w:p w14:paraId="6B5D18E8" w14:textId="77777777" w:rsidR="00BF2452" w:rsidRDefault="00233D0F" w:rsidP="004001C3">
      <w:pPr>
        <w:pStyle w:val="aa"/>
        <w:ind w:left="0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- от 09 дней до начала круиза и менее – до 100 % от стоимости туристского продукта.</w:t>
      </w:r>
    </w:p>
    <w:p w14:paraId="6D917F54" w14:textId="77777777" w:rsidR="00BF2452" w:rsidRDefault="00233D0F" w:rsidP="004001C3">
      <w:pPr>
        <w:pStyle w:val="aa"/>
        <w:ind w:left="0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Размер сервисного сбора за оформление документов для совершения тура (включен в стоимость тура) – 1000 рублей за 1</w:t>
      </w:r>
      <w:r>
        <w:rPr>
          <w:rFonts w:ascii="Times New Roman" w:hAnsi="Times New Roman"/>
          <w:sz w:val="16"/>
        </w:rPr>
        <w:t xml:space="preserve"> туриста.</w:t>
      </w:r>
    </w:p>
    <w:p w14:paraId="01CEADE2" w14:textId="77777777" w:rsidR="00BF2452" w:rsidRDefault="00233D0F" w:rsidP="004001C3">
      <w:pPr>
        <w:pStyle w:val="aa"/>
        <w:ind w:left="0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При расторжении Договора по инициативе ЗАКАЗЧИКА в соответствии с действующим законодательством производится возврат денежных средств за вычетом фактически понесенных расходов и сервисного сбора. ЗАКАЗЧИК согласен с тем, что расчет производится д</w:t>
      </w:r>
      <w:r>
        <w:rPr>
          <w:rFonts w:ascii="Times New Roman" w:hAnsi="Times New Roman"/>
          <w:sz w:val="16"/>
        </w:rPr>
        <w:t>ля каждого тура индивидуально с учетом его особенностей и не может быть определен заранее.</w:t>
      </w:r>
    </w:p>
    <w:p w14:paraId="70F16E05" w14:textId="4619F94E" w:rsidR="00BF2452" w:rsidRDefault="00233D0F" w:rsidP="004001C3">
      <w:pPr>
        <w:pStyle w:val="aa"/>
        <w:ind w:left="0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ИНФОРМАЦИЯ ПО РЕГИСТРАЦИИ НА РЕЙС: обращаем внимание, что регистрация на рейс начинается не ранее, чем за 2 часа до отправления. Все туристы должны находиться на бор</w:t>
      </w:r>
      <w:r>
        <w:rPr>
          <w:rFonts w:ascii="Times New Roman" w:hAnsi="Times New Roman"/>
          <w:sz w:val="16"/>
        </w:rPr>
        <w:t>ту не менее, чем за 10 минут до отправления. Рекомендуем пройти регистрацию на рейс не позже, чем за 30 минут до отправления. Информация о номере причала предоставляется диспетчерской службой только в день отправления/прибытия теплохода. Получить информаци</w:t>
      </w:r>
      <w:r>
        <w:rPr>
          <w:rFonts w:ascii="Times New Roman" w:hAnsi="Times New Roman"/>
          <w:sz w:val="16"/>
        </w:rPr>
        <w:t>ю о номере причала Вы можете на сайте компании либо по телефону.</w:t>
      </w:r>
    </w:p>
    <w:p w14:paraId="6D7E034B" w14:textId="16514BE9" w:rsidR="00233D0F" w:rsidRDefault="00233D0F" w:rsidP="004001C3">
      <w:pPr>
        <w:pStyle w:val="aa"/>
        <w:ind w:left="0"/>
        <w:rPr>
          <w:rFonts w:ascii="Times New Roman" w:hAnsi="Times New Roman"/>
          <w:sz w:val="16"/>
        </w:rPr>
      </w:pPr>
    </w:p>
    <w:p w14:paraId="47D9E044" w14:textId="77777777" w:rsidR="00233D0F" w:rsidRDefault="00233D0F" w:rsidP="004001C3">
      <w:pPr>
        <w:pStyle w:val="aa"/>
        <w:ind w:left="0"/>
        <w:rPr>
          <w:rFonts w:ascii="Times New Roman" w:hAnsi="Times New Roman"/>
          <w:sz w:val="16"/>
        </w:rPr>
      </w:pPr>
    </w:p>
    <w:tbl>
      <w:tblPr>
        <w:tblW w:w="992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7"/>
        <w:gridCol w:w="4536"/>
      </w:tblGrid>
      <w:tr w:rsidR="00BF2452" w:rsidRPr="00233D0F" w14:paraId="24321DEF" w14:textId="77777777" w:rsidTr="008A13F8">
        <w:tc>
          <w:tcPr>
            <w:tcW w:w="538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6BB7D" w14:textId="77777777" w:rsidR="00BF2452" w:rsidRPr="00233D0F" w:rsidRDefault="00233D0F">
            <w:pPr>
              <w:rPr>
                <w:rFonts w:ascii="Times New Roman" w:hAnsi="Times New Roman"/>
                <w:sz w:val="20"/>
                <w:szCs w:val="22"/>
              </w:rPr>
            </w:pPr>
            <w:r w:rsidRPr="00233D0F">
              <w:rPr>
                <w:rFonts w:ascii="Times New Roman" w:hAnsi="Times New Roman"/>
                <w:sz w:val="20"/>
                <w:szCs w:val="22"/>
              </w:rPr>
              <w:t>КОМПАНИЯ:</w:t>
            </w:r>
          </w:p>
          <w:p w14:paraId="78239D1F" w14:textId="511E40CB" w:rsidR="00BF2452" w:rsidRPr="00233D0F" w:rsidRDefault="00233D0F">
            <w:pPr>
              <w:rPr>
                <w:rFonts w:ascii="Times New Roman" w:hAnsi="Times New Roman"/>
                <w:sz w:val="20"/>
                <w:szCs w:val="22"/>
              </w:rPr>
            </w:pPr>
            <w:r w:rsidRPr="00233D0F">
              <w:rPr>
                <w:rFonts w:ascii="Times New Roman" w:hAnsi="Times New Roman"/>
                <w:sz w:val="20"/>
                <w:szCs w:val="22"/>
              </w:rPr>
              <w:t>Генеральный директор   __________</w:t>
            </w:r>
            <w:r w:rsidRPr="00233D0F">
              <w:rPr>
                <w:rFonts w:ascii="Times New Roman" w:hAnsi="Times New Roman"/>
                <w:sz w:val="20"/>
                <w:szCs w:val="22"/>
              </w:rPr>
              <w:t xml:space="preserve">___ </w:t>
            </w:r>
            <w:r w:rsidRPr="00233D0F">
              <w:rPr>
                <w:rFonts w:ascii="Times New Roman" w:hAnsi="Times New Roman"/>
                <w:sz w:val="20"/>
                <w:szCs w:val="22"/>
              </w:rPr>
              <w:t xml:space="preserve">Яровиковский А.А. </w:t>
            </w:r>
          </w:p>
        </w:tc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4FB210" w14:textId="77777777" w:rsidR="00BF2452" w:rsidRPr="00233D0F" w:rsidRDefault="00233D0F" w:rsidP="008A13F8">
            <w:pPr>
              <w:ind w:left="566"/>
              <w:rPr>
                <w:rFonts w:ascii="Times New Roman" w:hAnsi="Times New Roman"/>
                <w:sz w:val="20"/>
                <w:szCs w:val="22"/>
              </w:rPr>
            </w:pPr>
            <w:r w:rsidRPr="00233D0F">
              <w:rPr>
                <w:rFonts w:ascii="Times New Roman" w:hAnsi="Times New Roman"/>
                <w:sz w:val="20"/>
                <w:szCs w:val="22"/>
              </w:rPr>
              <w:t xml:space="preserve">ЗАКАЗЧИК: </w:t>
            </w:r>
          </w:p>
          <w:p w14:paraId="516ED6C5" w14:textId="77777777" w:rsidR="00BF2452" w:rsidRPr="00233D0F" w:rsidRDefault="00233D0F" w:rsidP="008A13F8">
            <w:pPr>
              <w:ind w:left="566"/>
              <w:rPr>
                <w:rFonts w:ascii="Times New Roman" w:hAnsi="Times New Roman"/>
                <w:sz w:val="20"/>
                <w:szCs w:val="22"/>
              </w:rPr>
            </w:pPr>
            <w:r w:rsidRPr="00233D0F">
              <w:rPr>
                <w:rFonts w:ascii="Times New Roman" w:hAnsi="Times New Roman"/>
                <w:sz w:val="20"/>
                <w:szCs w:val="22"/>
              </w:rPr>
              <w:t>_________________________________</w:t>
            </w:r>
          </w:p>
        </w:tc>
      </w:tr>
    </w:tbl>
    <w:p w14:paraId="3C7BBFD5" w14:textId="77777777" w:rsidR="008A13F8" w:rsidRDefault="008A13F8">
      <w:pPr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br w:type="page"/>
      </w:r>
    </w:p>
    <w:p w14:paraId="328D6966" w14:textId="4B2E30FB" w:rsidR="00BF2452" w:rsidRDefault="00233D0F">
      <w:pPr>
        <w:pStyle w:val="ConsPlusNonformat"/>
        <w:jc w:val="right"/>
        <w:rPr>
          <w:rFonts w:ascii="Times New Roman" w:hAnsi="Times New Roman"/>
        </w:rPr>
      </w:pPr>
      <w:r>
        <w:rPr>
          <w:rFonts w:ascii="Times New Roman" w:hAnsi="Times New Roman"/>
          <w:b/>
        </w:rPr>
        <w:lastRenderedPageBreak/>
        <w:t>Приложение №</w:t>
      </w:r>
      <w:r>
        <w:rPr>
          <w:rFonts w:ascii="Times New Roman" w:hAnsi="Times New Roman"/>
          <w:b/>
        </w:rPr>
        <w:t>2</w:t>
      </w:r>
      <w:r>
        <w:rPr>
          <w:rFonts w:ascii="Times New Roman" w:hAnsi="Times New Roman"/>
        </w:rPr>
        <w:br/>
        <w:t xml:space="preserve">к Договору № ___  </w:t>
      </w:r>
      <w:r w:rsidRPr="00233D0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>«_</w:t>
      </w:r>
      <w:r w:rsidRPr="00233D0F">
        <w:rPr>
          <w:rFonts w:ascii="Times New Roman" w:hAnsi="Times New Roman"/>
        </w:rPr>
        <w:t>__</w:t>
      </w:r>
      <w:r>
        <w:rPr>
          <w:rFonts w:ascii="Times New Roman" w:hAnsi="Times New Roman"/>
        </w:rPr>
        <w:t xml:space="preserve">_» ________  </w:t>
      </w:r>
      <w:r w:rsidRPr="00233D0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202</w:t>
      </w:r>
      <w:r w:rsidRPr="00233D0F">
        <w:rPr>
          <w:rFonts w:ascii="Times New Roman" w:hAnsi="Times New Roman"/>
        </w:rPr>
        <w:t>__</w:t>
      </w:r>
      <w:r>
        <w:rPr>
          <w:rFonts w:ascii="Times New Roman" w:hAnsi="Times New Roman"/>
        </w:rPr>
        <w:t xml:space="preserve"> г.</w:t>
      </w:r>
    </w:p>
    <w:p w14:paraId="76114B7D" w14:textId="77777777" w:rsidR="00BF2452" w:rsidRDefault="00BF2452">
      <w:pPr>
        <w:pStyle w:val="ConsPlusNonformat"/>
        <w:rPr>
          <w:rFonts w:ascii="Times New Roman" w:hAnsi="Times New Roman"/>
        </w:rPr>
      </w:pPr>
    </w:p>
    <w:p w14:paraId="1089E7A9" w14:textId="77777777" w:rsidR="00BF2452" w:rsidRDefault="00233D0F">
      <w:pPr>
        <w:pStyle w:val="ConsPlusNonforma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ПАМЯТКА</w:t>
      </w:r>
      <w:r>
        <w:rPr>
          <w:rFonts w:ascii="Times New Roman" w:hAnsi="Times New Roman"/>
          <w:b/>
        </w:rPr>
        <w:t xml:space="preserve"> ТУРИСТУ</w:t>
      </w:r>
    </w:p>
    <w:p w14:paraId="1588EB94" w14:textId="77777777" w:rsidR="00BF2452" w:rsidRDefault="00233D0F">
      <w:pPr>
        <w:pStyle w:val="ConsPlusNonformat"/>
        <w:rPr>
          <w:rFonts w:ascii="Times New Roman" w:hAnsi="Times New Roman"/>
        </w:rPr>
      </w:pPr>
      <w:r>
        <w:rPr>
          <w:rFonts w:ascii="Times New Roman" w:hAnsi="Times New Roman"/>
        </w:rPr>
        <w:br/>
        <w:t>Круизная компания ООО «Арман тур – Путешествия без границ» благодарит Вас за то, что Вы выбрали нашу компанию для организации Вашего отдыха.</w:t>
      </w:r>
    </w:p>
    <w:p w14:paraId="40C2548C" w14:textId="77777777" w:rsidR="00BF2452" w:rsidRDefault="00BF2452">
      <w:pPr>
        <w:pStyle w:val="ConsPlusNonformat"/>
        <w:rPr>
          <w:rFonts w:ascii="Times New Roman" w:hAnsi="Times New Roman"/>
        </w:rPr>
      </w:pPr>
    </w:p>
    <w:p w14:paraId="7A325925" w14:textId="77777777" w:rsidR="00BF2452" w:rsidRDefault="00233D0F">
      <w:pPr>
        <w:pStyle w:val="ConsPlusNonforma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В стоимость круиза включены:</w:t>
      </w:r>
    </w:p>
    <w:p w14:paraId="7892DBEC" w14:textId="77777777" w:rsidR="00BF2452" w:rsidRDefault="00233D0F">
      <w:pPr>
        <w:pStyle w:val="ConsPlusNonforma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1) размещение в каюте в соответствии с выбранной Вами </w:t>
      </w:r>
      <w:r>
        <w:rPr>
          <w:rFonts w:ascii="Times New Roman" w:hAnsi="Times New Roman"/>
        </w:rPr>
        <w:t>категорией;</w:t>
      </w:r>
      <w:r>
        <w:rPr>
          <w:rFonts w:ascii="Times New Roman" w:hAnsi="Times New Roman"/>
        </w:rPr>
        <w:br/>
        <w:t>2) питание (если оплачено) в ресторане/кафе на борту судна;</w:t>
      </w:r>
      <w:r>
        <w:rPr>
          <w:rFonts w:ascii="Times New Roman" w:hAnsi="Times New Roman"/>
        </w:rPr>
        <w:br/>
        <w:t>3) экскурсионное обслуживание по программе круиза (в некоторых случаях оплачивается дополнительно);</w:t>
      </w:r>
    </w:p>
    <w:p w14:paraId="350BD3C3" w14:textId="77777777" w:rsidR="00BF2452" w:rsidRDefault="00233D0F">
      <w:pPr>
        <w:pStyle w:val="ConsPlusNonformat"/>
        <w:rPr>
          <w:rFonts w:ascii="Times New Roman" w:hAnsi="Times New Roman"/>
        </w:rPr>
      </w:pPr>
      <w:r>
        <w:rPr>
          <w:rFonts w:ascii="Times New Roman" w:hAnsi="Times New Roman"/>
        </w:rPr>
        <w:t>4) развлекательная программа на протяжении всего путешествия.</w:t>
      </w:r>
    </w:p>
    <w:p w14:paraId="21C7B064" w14:textId="77777777" w:rsidR="00BF2452" w:rsidRDefault="00BF2452">
      <w:pPr>
        <w:pStyle w:val="ConsPlusNonformat"/>
        <w:rPr>
          <w:rFonts w:ascii="Times New Roman" w:hAnsi="Times New Roman"/>
        </w:rPr>
      </w:pPr>
    </w:p>
    <w:p w14:paraId="04C6A9EC" w14:textId="77777777" w:rsidR="00BF2452" w:rsidRDefault="00233D0F">
      <w:pPr>
        <w:pStyle w:val="ConsPlusNonforma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В стоимость круиза не</w:t>
      </w:r>
      <w:r>
        <w:rPr>
          <w:rFonts w:ascii="Times New Roman" w:hAnsi="Times New Roman"/>
          <w:b/>
        </w:rPr>
        <w:t xml:space="preserve"> включены:</w:t>
      </w:r>
    </w:p>
    <w:p w14:paraId="5471820C" w14:textId="77777777" w:rsidR="00BF2452" w:rsidRDefault="00233D0F">
      <w:pPr>
        <w:pStyle w:val="ConsPlusNonformat"/>
        <w:rPr>
          <w:rFonts w:ascii="Times New Roman" w:hAnsi="Times New Roman"/>
        </w:rPr>
      </w:pPr>
      <w:r>
        <w:rPr>
          <w:rFonts w:ascii="Times New Roman" w:hAnsi="Times New Roman"/>
        </w:rPr>
        <w:t>1) дополнительные экскурсии;</w:t>
      </w:r>
    </w:p>
    <w:p w14:paraId="2196F2DC" w14:textId="77777777" w:rsidR="00BF2452" w:rsidRDefault="00233D0F">
      <w:pPr>
        <w:pStyle w:val="ConsPlusNonformat"/>
        <w:rPr>
          <w:rFonts w:ascii="Times New Roman" w:hAnsi="Times New Roman"/>
        </w:rPr>
      </w:pPr>
      <w:r>
        <w:rPr>
          <w:rFonts w:ascii="Times New Roman" w:hAnsi="Times New Roman"/>
        </w:rPr>
        <w:t>2) алкогольные и другие напитки на борту судна;</w:t>
      </w:r>
    </w:p>
    <w:p w14:paraId="36EF95FF" w14:textId="77777777" w:rsidR="00BF2452" w:rsidRDefault="00233D0F">
      <w:pPr>
        <w:pStyle w:val="ConsPlusNonformat"/>
        <w:rPr>
          <w:rFonts w:ascii="Times New Roman" w:hAnsi="Times New Roman"/>
        </w:rPr>
      </w:pPr>
      <w:r>
        <w:rPr>
          <w:rFonts w:ascii="Times New Roman" w:hAnsi="Times New Roman"/>
        </w:rPr>
        <w:t>3) чаевые;</w:t>
      </w:r>
    </w:p>
    <w:p w14:paraId="205A3AB2" w14:textId="77777777" w:rsidR="00BF2452" w:rsidRDefault="00233D0F">
      <w:pPr>
        <w:pStyle w:val="ConsPlusNonformat"/>
        <w:rPr>
          <w:rFonts w:ascii="Times New Roman" w:hAnsi="Times New Roman"/>
        </w:rPr>
      </w:pPr>
      <w:r>
        <w:rPr>
          <w:rFonts w:ascii="Times New Roman" w:hAnsi="Times New Roman"/>
        </w:rPr>
        <w:t>4) затраты, связанные с переездом до места посадки на судно и от места высадки;</w:t>
      </w:r>
    </w:p>
    <w:p w14:paraId="408A7716" w14:textId="77777777" w:rsidR="00BF2452" w:rsidRDefault="00233D0F">
      <w:pPr>
        <w:pStyle w:val="ConsPlusNonformat"/>
        <w:rPr>
          <w:rFonts w:ascii="Times New Roman" w:hAnsi="Times New Roman"/>
        </w:rPr>
      </w:pPr>
      <w:r>
        <w:rPr>
          <w:rFonts w:ascii="Times New Roman" w:hAnsi="Times New Roman"/>
        </w:rPr>
        <w:t>5) сувенирная продукция;</w:t>
      </w:r>
    </w:p>
    <w:p w14:paraId="1B075838" w14:textId="77777777" w:rsidR="00BF2452" w:rsidRDefault="00BF2452">
      <w:pPr>
        <w:pStyle w:val="ConsPlusNonformat"/>
        <w:rPr>
          <w:rFonts w:ascii="Times New Roman" w:hAnsi="Times New Roman"/>
        </w:rPr>
      </w:pPr>
    </w:p>
    <w:p w14:paraId="03D00BED" w14:textId="77777777" w:rsidR="00BF2452" w:rsidRDefault="00233D0F">
      <w:pPr>
        <w:pStyle w:val="ConsPlusNonformat"/>
        <w:rPr>
          <w:rFonts w:ascii="Times New Roman" w:hAnsi="Times New Roman"/>
        </w:rPr>
      </w:pPr>
      <w:r>
        <w:rPr>
          <w:rFonts w:ascii="Times New Roman" w:hAnsi="Times New Roman"/>
          <w:b/>
        </w:rPr>
        <w:t>Порядок расчетов</w:t>
      </w:r>
      <w:r>
        <w:rPr>
          <w:rFonts w:ascii="Times New Roman" w:hAnsi="Times New Roman"/>
          <w:b/>
        </w:rPr>
        <w:br/>
      </w:r>
      <w:r>
        <w:rPr>
          <w:rFonts w:ascii="Times New Roman" w:hAnsi="Times New Roman"/>
        </w:rPr>
        <w:t>Посадочный талон выдается только п</w:t>
      </w:r>
      <w:r>
        <w:rPr>
          <w:rFonts w:ascii="Times New Roman" w:hAnsi="Times New Roman"/>
        </w:rPr>
        <w:t>ри оплате 100% стоимости тура.</w:t>
      </w:r>
      <w:r>
        <w:rPr>
          <w:rFonts w:ascii="Times New Roman" w:hAnsi="Times New Roman"/>
        </w:rPr>
        <w:br/>
      </w:r>
    </w:p>
    <w:p w14:paraId="5F6643AF" w14:textId="77777777" w:rsidR="00BF2452" w:rsidRDefault="00233D0F">
      <w:pPr>
        <w:pStyle w:val="ConsPlusNonforma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Необходимые документы для поездки.</w:t>
      </w:r>
    </w:p>
    <w:p w14:paraId="713F8071" w14:textId="77777777" w:rsidR="00BF2452" w:rsidRDefault="00233D0F">
      <w:pPr>
        <w:pStyle w:val="ConsPlusNonforma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Посадка на борт судна </w:t>
      </w:r>
      <w:r>
        <w:rPr>
          <w:rFonts w:ascii="Times New Roman" w:hAnsi="Times New Roman"/>
        </w:rPr>
        <w:t xml:space="preserve">производится при наличии посадочного талона, документов, указанных в посадочном талоне, удостоверяющих личность туриста (паспорт, свидетельство о рождении и пр.), путевки или договора. </w:t>
      </w:r>
    </w:p>
    <w:p w14:paraId="2C2F5029" w14:textId="77777777" w:rsidR="00BF2452" w:rsidRDefault="00BF2452">
      <w:pPr>
        <w:pStyle w:val="ConsPlusNonformat"/>
        <w:rPr>
          <w:rFonts w:ascii="Times New Roman" w:hAnsi="Times New Roman"/>
        </w:rPr>
      </w:pPr>
    </w:p>
    <w:p w14:paraId="2E22F7F5" w14:textId="77777777" w:rsidR="00BF2452" w:rsidRDefault="00233D0F">
      <w:pPr>
        <w:pStyle w:val="ConsPlusNonforma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Замена каюты</w:t>
      </w:r>
    </w:p>
    <w:p w14:paraId="0E8F3B4A" w14:textId="77777777" w:rsidR="00BF2452" w:rsidRDefault="00233D0F">
      <w:pPr>
        <w:pStyle w:val="ConsPlusNonformat"/>
        <w:rPr>
          <w:rFonts w:ascii="Times New Roman" w:hAnsi="Times New Roman"/>
        </w:rPr>
      </w:pPr>
      <w:r>
        <w:rPr>
          <w:rFonts w:ascii="Times New Roman" w:hAnsi="Times New Roman"/>
        </w:rPr>
        <w:t>Туроператор оставляет за собой право заменить каюту, ука</w:t>
      </w:r>
      <w:r>
        <w:rPr>
          <w:rFonts w:ascii="Times New Roman" w:hAnsi="Times New Roman"/>
        </w:rPr>
        <w:t xml:space="preserve">занную в турпродукте, на аналогичную или каюту более высокой категории без доплаты, либо более низкой категории с возвратом разницы в стоимости </w:t>
      </w:r>
      <w:proofErr w:type="gramStart"/>
      <w:r>
        <w:rPr>
          <w:rFonts w:ascii="Times New Roman" w:hAnsi="Times New Roman"/>
        </w:rPr>
        <w:t>кают</w:t>
      </w:r>
      <w:proofErr w:type="gramEnd"/>
      <w:r>
        <w:rPr>
          <w:rFonts w:ascii="Times New Roman" w:hAnsi="Times New Roman"/>
        </w:rPr>
        <w:t xml:space="preserve"> либо вернуть стоимость оплаченного турпродукта.</w:t>
      </w:r>
      <w:r>
        <w:rPr>
          <w:rFonts w:ascii="Times New Roman" w:hAnsi="Times New Roman"/>
        </w:rPr>
        <w:br/>
      </w:r>
    </w:p>
    <w:p w14:paraId="27E22BB9" w14:textId="77777777" w:rsidR="00BF2452" w:rsidRDefault="00233D0F">
      <w:pPr>
        <w:pStyle w:val="ConsPlusNonforma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Посадка на судно</w:t>
      </w:r>
    </w:p>
    <w:p w14:paraId="2AB427A2" w14:textId="77777777" w:rsidR="00BF2452" w:rsidRDefault="00233D0F">
      <w:pPr>
        <w:pStyle w:val="ConsPlusNonformat"/>
        <w:rPr>
          <w:rFonts w:ascii="Times New Roman" w:hAnsi="Times New Roman"/>
        </w:rPr>
      </w:pPr>
      <w:r>
        <w:rPr>
          <w:rFonts w:ascii="Times New Roman" w:hAnsi="Times New Roman"/>
        </w:rPr>
        <w:t>Посадка и регистрация пассажиров на борту</w:t>
      </w:r>
      <w:r>
        <w:rPr>
          <w:rFonts w:ascii="Times New Roman" w:hAnsi="Times New Roman"/>
        </w:rPr>
        <w:t xml:space="preserve"> судна начинается за 2 часа до отправления судна.</w:t>
      </w:r>
      <w:r>
        <w:rPr>
          <w:rFonts w:ascii="Times New Roman" w:hAnsi="Times New Roman"/>
        </w:rPr>
        <w:br/>
        <w:t>Все пассажиры должны находиться на борту судна не менее чем за 10 минут до отправления.</w:t>
      </w:r>
      <w:r>
        <w:rPr>
          <w:rFonts w:ascii="Times New Roman" w:hAnsi="Times New Roman"/>
        </w:rPr>
        <w:br/>
        <w:t>Ответственность за несвоевременное прибытие пассажира на судно Компания не несет.</w:t>
      </w:r>
      <w:r>
        <w:rPr>
          <w:rFonts w:ascii="Times New Roman" w:hAnsi="Times New Roman"/>
        </w:rPr>
        <w:br/>
        <w:t>При опоздании или неявке пассажира н</w:t>
      </w:r>
      <w:r>
        <w:rPr>
          <w:rFonts w:ascii="Times New Roman" w:hAnsi="Times New Roman"/>
        </w:rPr>
        <w:t>а посадку на судно по любым причинам тур аннулируется и уплаченные за тур денежные средства не возвращаются.</w:t>
      </w:r>
    </w:p>
    <w:p w14:paraId="5C613A02" w14:textId="77777777" w:rsidR="00BF2452" w:rsidRDefault="00BF2452">
      <w:pPr>
        <w:pStyle w:val="ConsPlusNonformat"/>
        <w:rPr>
          <w:rFonts w:ascii="Times New Roman" w:hAnsi="Times New Roman"/>
        </w:rPr>
      </w:pPr>
    </w:p>
    <w:p w14:paraId="18FB357F" w14:textId="77777777" w:rsidR="00BF2452" w:rsidRDefault="00233D0F">
      <w:pPr>
        <w:pStyle w:val="ConsPlusNonformat"/>
        <w:rPr>
          <w:rFonts w:ascii="Times New Roman" w:hAnsi="Times New Roman"/>
        </w:rPr>
      </w:pPr>
      <w:r>
        <w:rPr>
          <w:rFonts w:ascii="Times New Roman" w:hAnsi="Times New Roman"/>
          <w:b/>
        </w:rPr>
        <w:t>Сопровождение</w:t>
      </w:r>
      <w:r>
        <w:rPr>
          <w:rFonts w:ascii="Times New Roman" w:hAnsi="Times New Roman"/>
          <w:b/>
        </w:rPr>
        <w:br/>
      </w:r>
      <w:r>
        <w:rPr>
          <w:rFonts w:ascii="Times New Roman" w:hAnsi="Times New Roman"/>
        </w:rPr>
        <w:t>На протяжении всего круиза туристов сопровождает Руководитель маршрута (Директор круиза). Он является полномочным представителем Тур</w:t>
      </w:r>
      <w:r>
        <w:rPr>
          <w:rFonts w:ascii="Times New Roman" w:hAnsi="Times New Roman"/>
        </w:rPr>
        <w:t>оператора на судне. В его функции входит: организация регистрации туристов во время посадки, организация экскурсионного обслуживания по программе круиза, организация развлекательной программы на протяжении всего путешествия, подготовка и размещение информа</w:t>
      </w:r>
      <w:r>
        <w:rPr>
          <w:rFonts w:ascii="Times New Roman" w:hAnsi="Times New Roman"/>
        </w:rPr>
        <w:t>ции о всех мероприятиях, проводимых на борту судна, помощь туристам при возникших проблемах, опрос туристов о качестве оказываемых услуг с выработкой корректирующих мероприятий по устранению недостатков, сбор отзывов туристов в конце круиза и т.п.</w:t>
      </w:r>
    </w:p>
    <w:p w14:paraId="784009A6" w14:textId="77777777" w:rsidR="00BF2452" w:rsidRDefault="00BF2452">
      <w:pPr>
        <w:pStyle w:val="ConsPlusNonformat"/>
        <w:rPr>
          <w:rFonts w:ascii="Times New Roman" w:hAnsi="Times New Roman"/>
        </w:rPr>
      </w:pPr>
    </w:p>
    <w:p w14:paraId="4BBF0E34" w14:textId="77777777" w:rsidR="00BF2452" w:rsidRDefault="00233D0F">
      <w:pPr>
        <w:pStyle w:val="ConsPlusNonforma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Питание</w:t>
      </w:r>
      <w:r>
        <w:rPr>
          <w:rFonts w:ascii="Times New Roman" w:hAnsi="Times New Roman"/>
          <w:b/>
        </w:rPr>
        <w:t xml:space="preserve"> на борту</w:t>
      </w:r>
    </w:p>
    <w:p w14:paraId="7B90C61E" w14:textId="77777777" w:rsidR="00BF2452" w:rsidRDefault="00233D0F">
      <w:pPr>
        <w:pStyle w:val="ConsPlusNonformat"/>
        <w:rPr>
          <w:rFonts w:ascii="Times New Roman" w:hAnsi="Times New Roman"/>
        </w:rPr>
      </w:pPr>
      <w:r>
        <w:rPr>
          <w:rFonts w:ascii="Times New Roman" w:hAnsi="Times New Roman"/>
        </w:rPr>
        <w:t>На борту судна предусмотрено трехразовое питание в ресторане/кафе (завтрак, обед, ужин) в одну или две смены. Время может варьироваться в зависимости от судна и маршрута следования. Диетическое питание на борту судна не предусмотрено.</w:t>
      </w:r>
    </w:p>
    <w:p w14:paraId="7C0D55F2" w14:textId="77777777" w:rsidR="00BF2452" w:rsidRDefault="00BF2452">
      <w:pPr>
        <w:pStyle w:val="ConsPlusNonformat"/>
        <w:rPr>
          <w:rFonts w:ascii="Times New Roman" w:hAnsi="Times New Roman"/>
        </w:rPr>
      </w:pPr>
    </w:p>
    <w:p w14:paraId="26A7183B" w14:textId="77777777" w:rsidR="00BF2452" w:rsidRDefault="00233D0F">
      <w:pPr>
        <w:pStyle w:val="ConsPlusNonforma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Экскурсион</w:t>
      </w:r>
      <w:r>
        <w:rPr>
          <w:rFonts w:ascii="Times New Roman" w:hAnsi="Times New Roman"/>
          <w:b/>
        </w:rPr>
        <w:t>ная программа</w:t>
      </w:r>
    </w:p>
    <w:p w14:paraId="735957E3" w14:textId="77777777" w:rsidR="00BF2452" w:rsidRDefault="00233D0F">
      <w:pPr>
        <w:pStyle w:val="ConsPlusNonforma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Экскурсионная программа, входящая в стоимость турпродукта, опубликована на сайте Компании, а также размещается на информационном стенде судна в первый день тура. </w:t>
      </w:r>
    </w:p>
    <w:p w14:paraId="458D921B" w14:textId="77777777" w:rsidR="00BF2452" w:rsidRDefault="00233D0F">
      <w:pPr>
        <w:pStyle w:val="ConsPlusNonformat"/>
        <w:rPr>
          <w:rFonts w:ascii="Times New Roman" w:hAnsi="Times New Roman"/>
        </w:rPr>
      </w:pPr>
      <w:r>
        <w:rPr>
          <w:rFonts w:ascii="Times New Roman" w:hAnsi="Times New Roman"/>
        </w:rPr>
        <w:t>В дополнение к основной программе туристу могут быть предложены экскурсии, кото</w:t>
      </w:r>
      <w:r>
        <w:rPr>
          <w:rFonts w:ascii="Times New Roman" w:hAnsi="Times New Roman"/>
        </w:rPr>
        <w:t>рые не входят в стоимость путевки и оплачиваются отдельно по желанию туриста.</w:t>
      </w:r>
      <w:r>
        <w:rPr>
          <w:rFonts w:ascii="Times New Roman" w:hAnsi="Times New Roman"/>
        </w:rPr>
        <w:br/>
      </w:r>
    </w:p>
    <w:p w14:paraId="632AEC59" w14:textId="77777777" w:rsidR="00BF2452" w:rsidRDefault="00233D0F">
      <w:pPr>
        <w:pStyle w:val="ConsPlusNonforma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Форс-мажор</w:t>
      </w:r>
    </w:p>
    <w:p w14:paraId="00BA0AAC" w14:textId="77777777" w:rsidR="00BF2452" w:rsidRDefault="00233D0F">
      <w:pPr>
        <w:pStyle w:val="ConsPlusNonforma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случае забастовок, военных действий, погодных условий или других форс-мажорных обстоятельств Туроператор </w:t>
      </w:r>
      <w:r>
        <w:rPr>
          <w:rFonts w:ascii="Times New Roman" w:hAnsi="Times New Roman"/>
        </w:rPr>
        <w:t>вправе без предварительного уведомления и без какой-либо ответственности перед пассажирами отменить или изменить маршрут или дату отправления судна.</w:t>
      </w:r>
    </w:p>
    <w:p w14:paraId="7C381104" w14:textId="77777777" w:rsidR="00BF2452" w:rsidRDefault="00BF2452">
      <w:pPr>
        <w:pStyle w:val="ConsPlusNonformat"/>
        <w:rPr>
          <w:rFonts w:ascii="Times New Roman" w:hAnsi="Times New Roman"/>
        </w:rPr>
      </w:pPr>
    </w:p>
    <w:p w14:paraId="0DF1D0ED" w14:textId="77777777" w:rsidR="00BF2452" w:rsidRDefault="00233D0F">
      <w:pPr>
        <w:pStyle w:val="ConsPlusNonforma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Правила поведения на борту судна и в портах захода</w:t>
      </w:r>
    </w:p>
    <w:p w14:paraId="10E8C687" w14:textId="77777777" w:rsidR="00BF2452" w:rsidRDefault="00233D0F">
      <w:pPr>
        <w:pStyle w:val="ConsPlusNonforma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На основании Федерального закона № 16-ФЗ от 09.02.2007 </w:t>
      </w:r>
      <w:r>
        <w:rPr>
          <w:rFonts w:ascii="Times New Roman" w:hAnsi="Times New Roman"/>
        </w:rPr>
        <w:t>«О транспортной безопасности» и Приказа Министерства транспорта РФ от 2 июля 2021 г. N 225 "Об утверждении Порядка разработки планов обеспечения транспортной безопасности объектов транспортной инфраструктуры и (или) судов ледокольного флота, используемых д</w:t>
      </w:r>
      <w:r>
        <w:rPr>
          <w:rFonts w:ascii="Times New Roman" w:hAnsi="Times New Roman"/>
        </w:rPr>
        <w:t>ля проводки по морским путям, судов, в отношении которых применяются правила торгового мореплавания и требования в области охраны судов и портовых средств, установленные международными договорами Российской Федерации",</w:t>
      </w:r>
    </w:p>
    <w:p w14:paraId="4D14E5E2" w14:textId="77777777" w:rsidR="00BF2452" w:rsidRDefault="00233D0F">
      <w:pPr>
        <w:pStyle w:val="ConsPlusNonformat"/>
        <w:rPr>
          <w:rFonts w:ascii="Times New Roman" w:hAnsi="Times New Roman"/>
        </w:rPr>
      </w:pPr>
      <w:r>
        <w:rPr>
          <w:rFonts w:ascii="Times New Roman" w:hAnsi="Times New Roman"/>
        </w:rPr>
        <w:t>вводится порядок прохода на судно и н</w:t>
      </w:r>
      <w:r>
        <w:rPr>
          <w:rFonts w:ascii="Times New Roman" w:hAnsi="Times New Roman"/>
        </w:rPr>
        <w:t>ахождение пассажира на борту судна:</w:t>
      </w:r>
    </w:p>
    <w:p w14:paraId="35C3FBD3" w14:textId="6BF0B4EA" w:rsidR="00BF2452" w:rsidRDefault="00233D0F">
      <w:pPr>
        <w:pStyle w:val="ConsPlusNonformat"/>
        <w:rPr>
          <w:rFonts w:ascii="Times New Roman" w:hAnsi="Times New Roman"/>
        </w:rPr>
      </w:pPr>
      <w:r>
        <w:rPr>
          <w:rFonts w:ascii="Times New Roman" w:hAnsi="Times New Roman"/>
        </w:rPr>
        <w:t>- Допуск на судно пассажиров осуществляется по сходне, трапу</w:t>
      </w:r>
      <w:r>
        <w:rPr>
          <w:rFonts w:ascii="Times New Roman" w:hAnsi="Times New Roman"/>
        </w:rPr>
        <w:t xml:space="preserve"> в специально оборудованном месте теплохода, все пассажиры должны беспрекословно подчиняться и выполнять требования вахтенного у трапа, выполняющего обязанност</w:t>
      </w:r>
      <w:r>
        <w:rPr>
          <w:rFonts w:ascii="Times New Roman" w:hAnsi="Times New Roman"/>
        </w:rPr>
        <w:t>и по обеспечению транспортной безопасности судна</w:t>
      </w:r>
      <w:r w:rsidRPr="00233D0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(далее ОТБ), в части касающейся порядка допуска на судно и проведения досмотра пассажиров и проносимого на борт багажа. ФЗ №16 от 02.02.2007г. пункт 12 Статьи 12.2 отказ пассажира от досмотра на КПП или входе</w:t>
      </w:r>
      <w:r>
        <w:rPr>
          <w:rFonts w:ascii="Times New Roman" w:hAnsi="Times New Roman"/>
        </w:rPr>
        <w:t xml:space="preserve"> на судно в целях обеспечения транспортной безопасности является основанием для расторжения договора перевозки в односторонним порядке, без возмещения платы,</w:t>
      </w:r>
      <w:r>
        <w:rPr>
          <w:rFonts w:ascii="Times New Roman" w:hAnsi="Times New Roman"/>
        </w:rPr>
        <w:t xml:space="preserve"> взимаемой за путевку.</w:t>
      </w:r>
    </w:p>
    <w:p w14:paraId="3AA096A2" w14:textId="422BC6A2" w:rsidR="00BF2452" w:rsidRDefault="00233D0F">
      <w:pPr>
        <w:pStyle w:val="ConsPlusNonformat"/>
        <w:rPr>
          <w:rFonts w:ascii="Times New Roman" w:hAnsi="Times New Roman"/>
        </w:rPr>
      </w:pPr>
      <w:r>
        <w:rPr>
          <w:rFonts w:ascii="Times New Roman" w:hAnsi="Times New Roman"/>
        </w:rPr>
        <w:t>- Перемещение по судну ограничивается судовыми правилами. Доступ пассажиров з</w:t>
      </w:r>
      <w:r>
        <w:rPr>
          <w:rFonts w:ascii="Times New Roman" w:hAnsi="Times New Roman"/>
        </w:rPr>
        <w:t>апрещен на критические элементы судна; технологический сектор Зоны Транспортной Безопасности (далее ЗТБ), в проходы, помещения и выгородки использующиеся экипажем судна и обслуживающим персоналом, двери, люки и горловины,</w:t>
      </w:r>
      <w:r>
        <w:rPr>
          <w:rFonts w:ascii="Times New Roman" w:hAnsi="Times New Roman"/>
        </w:rPr>
        <w:t xml:space="preserve"> которые имеют специальную маркировк</w:t>
      </w:r>
      <w:r>
        <w:rPr>
          <w:rFonts w:ascii="Times New Roman" w:hAnsi="Times New Roman"/>
        </w:rPr>
        <w:t>у и таблички с предупредительными надписями «ВХОД ЗАПРЕЩЕН», «ДЛЯ ПЕРСОНАЛА».</w:t>
      </w:r>
    </w:p>
    <w:p w14:paraId="3DBF9B8B" w14:textId="77777777" w:rsidR="00BF2452" w:rsidRDefault="00233D0F">
      <w:pPr>
        <w:pStyle w:val="ConsPlusNonformat"/>
        <w:rPr>
          <w:rFonts w:ascii="Times New Roman" w:hAnsi="Times New Roman"/>
        </w:rPr>
      </w:pPr>
      <w:r>
        <w:rPr>
          <w:rFonts w:ascii="Times New Roman" w:hAnsi="Times New Roman"/>
        </w:rPr>
        <w:t>На протяжении всего тура пассажир обязан подчиняться требованиям внутреннего распорядка, соблюдать правила безопасности и выполнять все распоряжения экипажа судна и Дирекции круи</w:t>
      </w:r>
      <w:r>
        <w:rPr>
          <w:rFonts w:ascii="Times New Roman" w:hAnsi="Times New Roman"/>
        </w:rPr>
        <w:t>за. Это одно из важнейших условий безопасности для вас и других пассажиров.</w:t>
      </w:r>
    </w:p>
    <w:p w14:paraId="7ABF0367" w14:textId="0E1F2A79" w:rsidR="00BF2452" w:rsidRDefault="00233D0F">
      <w:pPr>
        <w:pStyle w:val="ConsPlusNonformat"/>
        <w:rPr>
          <w:rFonts w:ascii="Times New Roman" w:hAnsi="Times New Roman"/>
        </w:rPr>
      </w:pPr>
      <w:r>
        <w:rPr>
          <w:rFonts w:ascii="Times New Roman" w:hAnsi="Times New Roman"/>
        </w:rPr>
        <w:t>Индивидуальные спасательные жилеты находятся в каждой каюте, где вывешена</w:t>
      </w:r>
      <w:r>
        <w:rPr>
          <w:rFonts w:ascii="Times New Roman" w:hAnsi="Times New Roman"/>
        </w:rPr>
        <w:t xml:space="preserve"> инструкция по их использованию.</w:t>
      </w:r>
    </w:p>
    <w:p w14:paraId="0CF27371" w14:textId="77777777" w:rsidR="00BF2452" w:rsidRDefault="00233D0F">
      <w:pPr>
        <w:pStyle w:val="ConsPlusNonformat"/>
        <w:rPr>
          <w:rFonts w:ascii="Times New Roman" w:hAnsi="Times New Roman"/>
        </w:rPr>
      </w:pPr>
      <w:r>
        <w:rPr>
          <w:rFonts w:ascii="Times New Roman" w:hAnsi="Times New Roman"/>
        </w:rPr>
        <w:t>Во время тура необходимо соблюдать правила пожарной безопасности.</w:t>
      </w:r>
      <w:r>
        <w:rPr>
          <w:rFonts w:ascii="Times New Roman" w:hAnsi="Times New Roman"/>
        </w:rPr>
        <w:br/>
        <w:t>В случа</w:t>
      </w:r>
      <w:r>
        <w:rPr>
          <w:rFonts w:ascii="Times New Roman" w:hAnsi="Times New Roman"/>
        </w:rPr>
        <w:t>е обнаружения дыма немедленно сообщить дежурному, находящемуся в главном пролете теплохода.</w:t>
      </w:r>
    </w:p>
    <w:p w14:paraId="4C43749E" w14:textId="77777777" w:rsidR="00BF2452" w:rsidRDefault="00233D0F">
      <w:pPr>
        <w:pStyle w:val="ConsPlusNonformat"/>
        <w:rPr>
          <w:rFonts w:ascii="Times New Roman" w:hAnsi="Times New Roman"/>
        </w:rPr>
      </w:pPr>
      <w:r>
        <w:rPr>
          <w:rFonts w:ascii="Times New Roman" w:hAnsi="Times New Roman"/>
        </w:rPr>
        <w:t>Соблюдайте особую осторожность на палубах и трапах во время и после дождя.</w:t>
      </w:r>
      <w:r>
        <w:rPr>
          <w:rFonts w:ascii="Times New Roman" w:hAnsi="Times New Roman"/>
        </w:rPr>
        <w:br/>
        <w:t>Лицам, нуждающимся в лечении и постоянном врачебном наблюдении, поездка на теплоходе не р</w:t>
      </w:r>
      <w:r>
        <w:rPr>
          <w:rFonts w:ascii="Times New Roman" w:hAnsi="Times New Roman"/>
        </w:rPr>
        <w:t>екомендуется.</w:t>
      </w:r>
    </w:p>
    <w:p w14:paraId="52DD9E93" w14:textId="77777777" w:rsidR="00BF2452" w:rsidRDefault="00233D0F">
      <w:pPr>
        <w:pStyle w:val="ConsPlusNonformat"/>
        <w:rPr>
          <w:rFonts w:ascii="Times New Roman" w:hAnsi="Times New Roman"/>
        </w:rPr>
      </w:pPr>
      <w:r>
        <w:rPr>
          <w:rFonts w:ascii="Times New Roman" w:hAnsi="Times New Roman"/>
        </w:rPr>
        <w:t>Теплоход, каюты, трапы, причалы не приспособлены для лиц с нарушением функций опорно-двигательного аппарата.</w:t>
      </w:r>
    </w:p>
    <w:p w14:paraId="1B194AB1" w14:textId="77777777" w:rsidR="00BF2452" w:rsidRDefault="00233D0F">
      <w:pPr>
        <w:pStyle w:val="ConsPlusNonformat"/>
        <w:rPr>
          <w:rFonts w:ascii="Times New Roman" w:hAnsi="Times New Roman"/>
        </w:rPr>
      </w:pPr>
      <w:r>
        <w:rPr>
          <w:rFonts w:ascii="Times New Roman" w:hAnsi="Times New Roman"/>
        </w:rPr>
        <w:t>При уходе из каюты закрывайте водоразборный кран, выключайте свет, не оставляйте каюты, окна и иллюминаторы открытыми.</w:t>
      </w:r>
    </w:p>
    <w:p w14:paraId="3453213F" w14:textId="148AA9A2" w:rsidR="00BF2452" w:rsidRDefault="00233D0F">
      <w:pPr>
        <w:pStyle w:val="ConsPlusNonformat"/>
        <w:rPr>
          <w:rFonts w:ascii="Times New Roman" w:hAnsi="Times New Roman"/>
        </w:rPr>
      </w:pPr>
      <w:r>
        <w:rPr>
          <w:rFonts w:ascii="Times New Roman" w:hAnsi="Times New Roman"/>
        </w:rPr>
        <w:t>Сдавайте ключи</w:t>
      </w:r>
      <w:r>
        <w:rPr>
          <w:rFonts w:ascii="Times New Roman" w:hAnsi="Times New Roman"/>
        </w:rPr>
        <w:t xml:space="preserve"> от каюты </w:t>
      </w:r>
      <w:r>
        <w:rPr>
          <w:rFonts w:ascii="Times New Roman" w:hAnsi="Times New Roman"/>
        </w:rPr>
        <w:t>администратору при выходе с теплохода на берег.</w:t>
      </w:r>
      <w:r>
        <w:rPr>
          <w:rFonts w:ascii="Times New Roman" w:hAnsi="Times New Roman"/>
        </w:rPr>
        <w:br/>
        <w:t>Проявляйте уважение к другим пассажирам, соблюдайте тишину. Настоятельно рекомендуем оказывать особое внимание правилам поведения на воде.</w:t>
      </w:r>
    </w:p>
    <w:p w14:paraId="742F4985" w14:textId="77777777" w:rsidR="00BF2452" w:rsidRDefault="00233D0F">
      <w:pPr>
        <w:pStyle w:val="ConsPlusNonformat"/>
        <w:rPr>
          <w:rFonts w:ascii="Times New Roman" w:hAnsi="Times New Roman"/>
        </w:rPr>
      </w:pPr>
      <w:r>
        <w:rPr>
          <w:rFonts w:ascii="Times New Roman" w:hAnsi="Times New Roman"/>
        </w:rPr>
        <w:t>Не оставляйте детей одних без присмотра. Туристы, отдыхающ</w:t>
      </w:r>
      <w:r>
        <w:rPr>
          <w:rFonts w:ascii="Times New Roman" w:hAnsi="Times New Roman"/>
        </w:rPr>
        <w:t>ие с детьми, несут полную ответственность за их жизнь, здоровье, а также их поведение на борту теплохода.</w:t>
      </w:r>
      <w:r>
        <w:rPr>
          <w:rFonts w:ascii="Times New Roman" w:hAnsi="Times New Roman"/>
        </w:rPr>
        <w:br/>
        <w:t>Соблюдайте чистоту на улицах посещаемых городов и на борту судна. Сохраняйте окружающую природу, бережно относитесь к памятникам истории и культуры.</w:t>
      </w:r>
      <w:r>
        <w:rPr>
          <w:rFonts w:ascii="Times New Roman" w:hAnsi="Times New Roman"/>
        </w:rPr>
        <w:br/>
        <w:t>Т</w:t>
      </w:r>
      <w:r>
        <w:rPr>
          <w:rFonts w:ascii="Times New Roman" w:hAnsi="Times New Roman"/>
        </w:rPr>
        <w:t>урист ответственен за сохранность своих личных вещей, документов и ценностей.</w:t>
      </w:r>
      <w:r>
        <w:rPr>
          <w:rFonts w:ascii="Times New Roman" w:hAnsi="Times New Roman"/>
        </w:rPr>
        <w:br/>
        <w:t>Обо всех неисправностях в каюте делается запись в журнале, находящемся в главном пролете на стойке администрации.</w:t>
      </w:r>
    </w:p>
    <w:p w14:paraId="55247923" w14:textId="77777777" w:rsidR="00BF2452" w:rsidRDefault="00233D0F">
      <w:pPr>
        <w:pStyle w:val="ConsPlusNonformat"/>
        <w:rPr>
          <w:rFonts w:ascii="Times New Roman" w:hAnsi="Times New Roman"/>
        </w:rPr>
      </w:pPr>
      <w:r>
        <w:rPr>
          <w:rFonts w:ascii="Times New Roman" w:hAnsi="Times New Roman"/>
        </w:rPr>
        <w:t>По прибытии теплохода в конечный пункт путешествия, в течение 30</w:t>
      </w:r>
      <w:r>
        <w:rPr>
          <w:rFonts w:ascii="Times New Roman" w:hAnsi="Times New Roman"/>
        </w:rPr>
        <w:t xml:space="preserve"> минут нужно освободить занимаемые каюты, для подготовки их к следующему рейсу.</w:t>
      </w:r>
    </w:p>
    <w:p w14:paraId="73481D70" w14:textId="57D8F7A9" w:rsidR="00BF2452" w:rsidRDefault="00233D0F">
      <w:pPr>
        <w:pStyle w:val="ConsPlusNonformat"/>
        <w:rPr>
          <w:rFonts w:ascii="Times New Roman" w:hAnsi="Times New Roman"/>
        </w:rPr>
      </w:pPr>
      <w:r>
        <w:rPr>
          <w:rFonts w:ascii="Times New Roman" w:hAnsi="Times New Roman"/>
        </w:rPr>
        <w:t>В случае выявления туристом в период тура недостатков турпродукта турист должен обратиться к представителю Туроператора на борту теплохода – Директору круиза -</w:t>
      </w:r>
      <w:r>
        <w:rPr>
          <w:rFonts w:ascii="Times New Roman" w:hAnsi="Times New Roman"/>
        </w:rPr>
        <w:t xml:space="preserve"> в целях их устр</w:t>
      </w:r>
      <w:r>
        <w:rPr>
          <w:rFonts w:ascii="Times New Roman" w:hAnsi="Times New Roman"/>
        </w:rPr>
        <w:t>анения.</w:t>
      </w:r>
    </w:p>
    <w:p w14:paraId="309E36D8" w14:textId="77777777" w:rsidR="00BF2452" w:rsidRDefault="00BF2452">
      <w:pPr>
        <w:pStyle w:val="ConsPlusNonformat"/>
        <w:rPr>
          <w:rFonts w:ascii="Times New Roman" w:hAnsi="Times New Roman"/>
        </w:rPr>
      </w:pPr>
    </w:p>
    <w:p w14:paraId="40AAB856" w14:textId="39A1F040" w:rsidR="00BF2452" w:rsidRDefault="00233D0F">
      <w:pPr>
        <w:pStyle w:val="ConsPlusNonformat"/>
        <w:rPr>
          <w:rFonts w:ascii="Times New Roman" w:hAnsi="Times New Roman"/>
        </w:rPr>
      </w:pPr>
      <w:r>
        <w:rPr>
          <w:rFonts w:ascii="Times New Roman" w:hAnsi="Times New Roman"/>
          <w:b/>
        </w:rPr>
        <w:t>Запрещается</w:t>
      </w:r>
      <w:r>
        <w:rPr>
          <w:rFonts w:ascii="Times New Roman" w:hAnsi="Times New Roman"/>
          <w:b/>
        </w:rPr>
        <w:br/>
      </w:r>
      <w:r>
        <w:rPr>
          <w:rFonts w:ascii="Times New Roman" w:hAnsi="Times New Roman"/>
        </w:rPr>
        <w:t xml:space="preserve">Проносить на борт судна любые вещи, относящиеся к категории опасных или нелегальных (сжатые </w:t>
      </w:r>
      <w:proofErr w:type="spellStart"/>
      <w:r>
        <w:rPr>
          <w:rFonts w:ascii="Times New Roman" w:hAnsi="Times New Roman"/>
        </w:rPr>
        <w:t>газы</w:t>
      </w:r>
      <w:proofErr w:type="spellEnd"/>
      <w:r>
        <w:rPr>
          <w:rFonts w:ascii="Times New Roman" w:hAnsi="Times New Roman"/>
        </w:rPr>
        <w:t>, едкие вещества, оружие, взрывчатые</w:t>
      </w:r>
      <w:r>
        <w:rPr>
          <w:rFonts w:ascii="Times New Roman" w:hAnsi="Times New Roman"/>
        </w:rPr>
        <w:t xml:space="preserve"> и горючие вещества, наркотики, радиоактивные материалы, яды, инфекционные материалы и т.п.). </w:t>
      </w:r>
    </w:p>
    <w:p w14:paraId="706E9A19" w14:textId="77777777" w:rsidR="00BF2452" w:rsidRDefault="00233D0F">
      <w:pPr>
        <w:pStyle w:val="ConsPlusNonforma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Курить </w:t>
      </w:r>
      <w:r>
        <w:rPr>
          <w:rFonts w:ascii="Times New Roman" w:hAnsi="Times New Roman"/>
        </w:rPr>
        <w:t>на судне (кроме специально отведенных мест).</w:t>
      </w:r>
    </w:p>
    <w:p w14:paraId="5E1AAFA2" w14:textId="77777777" w:rsidR="00BF2452" w:rsidRDefault="00233D0F">
      <w:pPr>
        <w:pStyle w:val="ConsPlusNonformat"/>
        <w:rPr>
          <w:rFonts w:ascii="Times New Roman" w:hAnsi="Times New Roman"/>
        </w:rPr>
      </w:pPr>
      <w:r>
        <w:rPr>
          <w:rFonts w:ascii="Times New Roman" w:hAnsi="Times New Roman"/>
        </w:rPr>
        <w:t>Бросать мусор за борт.</w:t>
      </w:r>
    </w:p>
    <w:p w14:paraId="40D0D21D" w14:textId="77777777" w:rsidR="00BF2452" w:rsidRDefault="00233D0F">
      <w:pPr>
        <w:pStyle w:val="ConsPlusNonformat"/>
        <w:rPr>
          <w:rFonts w:ascii="Times New Roman" w:hAnsi="Times New Roman"/>
        </w:rPr>
      </w:pPr>
      <w:r>
        <w:rPr>
          <w:rFonts w:ascii="Times New Roman" w:hAnsi="Times New Roman"/>
        </w:rPr>
        <w:t>Бегать по трапам и палубам.</w:t>
      </w:r>
    </w:p>
    <w:p w14:paraId="26196A78" w14:textId="77777777" w:rsidR="00BF2452" w:rsidRDefault="00233D0F">
      <w:pPr>
        <w:pStyle w:val="ConsPlusNonformat"/>
        <w:rPr>
          <w:rFonts w:ascii="Times New Roman" w:hAnsi="Times New Roman"/>
        </w:rPr>
      </w:pPr>
      <w:r>
        <w:rPr>
          <w:rFonts w:ascii="Times New Roman" w:hAnsi="Times New Roman"/>
        </w:rPr>
        <w:t>Вылезать за леерное ограждение, а также садиться на леерное ограждение.</w:t>
      </w:r>
    </w:p>
    <w:p w14:paraId="38163F75" w14:textId="77777777" w:rsidR="00BF2452" w:rsidRDefault="00233D0F">
      <w:pPr>
        <w:pStyle w:val="ConsPlusNonformat"/>
        <w:rPr>
          <w:rFonts w:ascii="Times New Roman" w:hAnsi="Times New Roman"/>
        </w:rPr>
      </w:pPr>
      <w:r>
        <w:rPr>
          <w:rFonts w:ascii="Times New Roman" w:hAnsi="Times New Roman"/>
        </w:rPr>
        <w:t>Пользоваться в каютах электронагревательными приборами.</w:t>
      </w:r>
    </w:p>
    <w:p w14:paraId="488D3861" w14:textId="77777777" w:rsidR="00BF2452" w:rsidRDefault="00233D0F">
      <w:pPr>
        <w:pStyle w:val="ConsPlusNonformat"/>
        <w:rPr>
          <w:rFonts w:ascii="Times New Roman" w:hAnsi="Times New Roman"/>
        </w:rPr>
      </w:pPr>
      <w:r>
        <w:rPr>
          <w:rFonts w:ascii="Times New Roman" w:hAnsi="Times New Roman"/>
        </w:rPr>
        <w:t>Хранить в каютах громоздкие вещи</w:t>
      </w:r>
      <w:r>
        <w:rPr>
          <w:rFonts w:ascii="Times New Roman" w:hAnsi="Times New Roman"/>
        </w:rPr>
        <w:t>, легковоспламеняющиеся предметы.</w:t>
      </w:r>
    </w:p>
    <w:p w14:paraId="6CB8C903" w14:textId="77777777" w:rsidR="00BF2452" w:rsidRDefault="00233D0F">
      <w:pPr>
        <w:pStyle w:val="ConsPlusNonforma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Перевозить на судне животных и птиц. </w:t>
      </w:r>
    </w:p>
    <w:p w14:paraId="080467E3" w14:textId="77777777" w:rsidR="00BF2452" w:rsidRDefault="00233D0F">
      <w:pPr>
        <w:pStyle w:val="ConsPlusNonformat"/>
        <w:rPr>
          <w:rFonts w:ascii="Times New Roman" w:hAnsi="Times New Roman"/>
        </w:rPr>
      </w:pPr>
      <w:r>
        <w:rPr>
          <w:rFonts w:ascii="Times New Roman" w:hAnsi="Times New Roman"/>
        </w:rPr>
        <w:t>Нырять с борта судна. На стоянках - купаться в не установленных местах.</w:t>
      </w:r>
    </w:p>
    <w:p w14:paraId="2C12233E" w14:textId="77777777" w:rsidR="00BF2452" w:rsidRDefault="00233D0F">
      <w:pPr>
        <w:pStyle w:val="ConsPlusNonformat"/>
        <w:rPr>
          <w:rFonts w:ascii="Times New Roman" w:hAnsi="Times New Roman"/>
        </w:rPr>
      </w:pPr>
      <w:r>
        <w:rPr>
          <w:rFonts w:ascii="Times New Roman" w:hAnsi="Times New Roman"/>
        </w:rPr>
        <w:t>Выносить постельные принадлежности из кают.</w:t>
      </w:r>
    </w:p>
    <w:p w14:paraId="4EDEC8B4" w14:textId="77777777" w:rsidR="00BF2452" w:rsidRDefault="00233D0F">
      <w:pPr>
        <w:pStyle w:val="ConsPlusNonformat"/>
        <w:rPr>
          <w:rFonts w:ascii="Times New Roman" w:hAnsi="Times New Roman"/>
        </w:rPr>
      </w:pPr>
      <w:r>
        <w:rPr>
          <w:rFonts w:ascii="Times New Roman" w:hAnsi="Times New Roman"/>
        </w:rPr>
        <w:t>Выносить продукты питания, посуду, столовые приборы из ресторанов.</w:t>
      </w:r>
    </w:p>
    <w:p w14:paraId="53C690A9" w14:textId="77777777" w:rsidR="00BF2452" w:rsidRDefault="00233D0F">
      <w:pPr>
        <w:pStyle w:val="ConsPlusNonformat"/>
        <w:rPr>
          <w:rFonts w:ascii="Times New Roman" w:hAnsi="Times New Roman"/>
        </w:rPr>
      </w:pPr>
      <w:r>
        <w:rPr>
          <w:rFonts w:ascii="Times New Roman" w:hAnsi="Times New Roman"/>
        </w:rPr>
        <w:t>Приносить и распивать свои алкогольные и безалкогольные напитки в помещениях ресторанов и баров.</w:t>
      </w:r>
    </w:p>
    <w:p w14:paraId="03A8731F" w14:textId="77777777" w:rsidR="00BF2452" w:rsidRDefault="00BF2452">
      <w:pPr>
        <w:pStyle w:val="ConsPlusNonformat"/>
        <w:rPr>
          <w:rFonts w:ascii="Times New Roman" w:hAnsi="Times New Roman"/>
        </w:rPr>
      </w:pPr>
    </w:p>
    <w:p w14:paraId="705529ED" w14:textId="77777777" w:rsidR="00BF2452" w:rsidRDefault="00233D0F">
      <w:pPr>
        <w:pStyle w:val="ConsPlusNonforma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Медицинское обслуживание</w:t>
      </w:r>
    </w:p>
    <w:p w14:paraId="0E3655BF" w14:textId="5C0C1D9D" w:rsidR="00BF2452" w:rsidRDefault="00233D0F">
      <w:pPr>
        <w:pStyle w:val="ConsPlusNonformat"/>
        <w:rPr>
          <w:rFonts w:ascii="Times New Roman" w:hAnsi="Times New Roman"/>
        </w:rPr>
      </w:pPr>
      <w:r>
        <w:rPr>
          <w:rFonts w:ascii="Times New Roman" w:hAnsi="Times New Roman"/>
        </w:rPr>
        <w:t>На борту судна круглосуточно дежурит врач. В экстренных случаях врач</w:t>
      </w:r>
      <w:r>
        <w:rPr>
          <w:rFonts w:ascii="Times New Roman" w:hAnsi="Times New Roman"/>
        </w:rPr>
        <w:t xml:space="preserve"> бесплатно оказывает первую неотложную медицинскую помощь. В случае заболевания туриста во время тура (травматизма, обострения хронических и иных заболеваний, требующих квалифицированного медицинского лечения и ухода), турист обязан обратиться в </w:t>
      </w:r>
      <w:r>
        <w:rPr>
          <w:rFonts w:ascii="Times New Roman" w:hAnsi="Times New Roman"/>
        </w:rPr>
        <w:lastRenderedPageBreak/>
        <w:t>медицинско</w:t>
      </w:r>
      <w:r>
        <w:rPr>
          <w:rFonts w:ascii="Times New Roman" w:hAnsi="Times New Roman"/>
        </w:rPr>
        <w:t xml:space="preserve">е учреждение в ближайшем порту. В случае продолжения рейса и отказа туриста от медицинского лечения в стационарном учреждении, вся ответственность за результаты принятого решения возлагается на туриста. Туроператор не несет ответственности за последствия, </w:t>
      </w:r>
      <w:r>
        <w:rPr>
          <w:rFonts w:ascii="Times New Roman" w:hAnsi="Times New Roman"/>
        </w:rPr>
        <w:t>вызванные заболеванием туриста, и не возмещает стоимость услуг, неиспользованных туристом вследствие заболевания. При необходимости госпитализации больного судно обязано сделать остановку </w:t>
      </w:r>
      <w:r>
        <w:rPr>
          <w:rFonts w:ascii="Times New Roman" w:hAnsi="Times New Roman"/>
        </w:rPr>
        <w:t>у ближайшего оборудованного для данного типа судна причала. Претенз</w:t>
      </w:r>
      <w:r>
        <w:rPr>
          <w:rFonts w:ascii="Times New Roman" w:hAnsi="Times New Roman"/>
        </w:rPr>
        <w:t>ии других туристов по изменению расписания, вызванного такой остановкой, не принимаются. Все туристы должны иметь при себе документ,</w:t>
      </w:r>
      <w:r>
        <w:rPr>
          <w:rFonts w:ascii="Times New Roman" w:hAnsi="Times New Roman"/>
        </w:rPr>
        <w:t xml:space="preserve"> удостоверяющий личность (паспорт/свидетельство о рождении и т.д.) и полис обязательного медицинского страхования.</w:t>
      </w:r>
    </w:p>
    <w:p w14:paraId="5584428C" w14:textId="77777777" w:rsidR="00BF2452" w:rsidRDefault="00BF2452">
      <w:pPr>
        <w:pStyle w:val="ConsPlusNonformat"/>
        <w:rPr>
          <w:rFonts w:ascii="Times New Roman" w:hAnsi="Times New Roman"/>
        </w:rPr>
      </w:pPr>
    </w:p>
    <w:p w14:paraId="4DF9DD9C" w14:textId="77777777" w:rsidR="00BF2452" w:rsidRDefault="00233D0F">
      <w:pPr>
        <w:pStyle w:val="ConsPlusNonforma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Какую оде</w:t>
      </w:r>
      <w:r>
        <w:rPr>
          <w:rFonts w:ascii="Times New Roman" w:hAnsi="Times New Roman"/>
          <w:b/>
        </w:rPr>
        <w:t>жду взять с собой в круиз</w:t>
      </w:r>
    </w:p>
    <w:p w14:paraId="05B780F8" w14:textId="77777777" w:rsidR="00BF2452" w:rsidRDefault="00233D0F">
      <w:pPr>
        <w:pStyle w:val="ConsPlusNonformat"/>
        <w:rPr>
          <w:rFonts w:ascii="Times New Roman" w:hAnsi="Times New Roman"/>
        </w:rPr>
      </w:pPr>
      <w:r>
        <w:rPr>
          <w:rFonts w:ascii="Times New Roman" w:hAnsi="Times New Roman"/>
        </w:rPr>
        <w:t>На борту судна принят свободный стиль одежды.</w:t>
      </w:r>
      <w:r>
        <w:rPr>
          <w:rFonts w:ascii="Times New Roman" w:hAnsi="Times New Roman"/>
        </w:rPr>
        <w:br/>
        <w:t>Для экскурсий в портах захода возьмите удобную обувь и одежду.</w:t>
      </w:r>
      <w:r>
        <w:rPr>
          <w:rFonts w:ascii="Times New Roman" w:hAnsi="Times New Roman"/>
        </w:rPr>
        <w:br/>
        <w:t xml:space="preserve">На некоторые экскурсии (посещение церквей, монастырей и т.п.) не допускаются туристы в шортах, а для дам необходимы юбка </w:t>
      </w:r>
      <w:r>
        <w:rPr>
          <w:rFonts w:ascii="Times New Roman" w:hAnsi="Times New Roman"/>
        </w:rPr>
        <w:t>или платье, а также платок.</w:t>
      </w:r>
    </w:p>
    <w:p w14:paraId="6BDB4EA8" w14:textId="77777777" w:rsidR="00BF2452" w:rsidRDefault="00BF2452">
      <w:pPr>
        <w:pStyle w:val="ConsPlusNonformat"/>
        <w:rPr>
          <w:rFonts w:ascii="Times New Roman" w:hAnsi="Times New Roman"/>
        </w:rPr>
      </w:pPr>
    </w:p>
    <w:p w14:paraId="57657572" w14:textId="77777777" w:rsidR="00BF2452" w:rsidRDefault="00233D0F">
      <w:pPr>
        <w:pStyle w:val="ConsPlusNonformat"/>
        <w:rPr>
          <w:rFonts w:ascii="Times New Roman" w:hAnsi="Times New Roman"/>
        </w:rPr>
      </w:pPr>
      <w:r>
        <w:rPr>
          <w:rFonts w:ascii="Times New Roman" w:hAnsi="Times New Roman"/>
          <w:b/>
        </w:rPr>
        <w:t>Чаевые</w:t>
      </w:r>
      <w:r>
        <w:rPr>
          <w:rFonts w:ascii="Times New Roman" w:hAnsi="Times New Roman"/>
        </w:rPr>
        <w:br/>
        <w:t>По личному усмотрению можно поблагодарить чаевыми тех, кто старался сделать Ваш отдых приятным.</w:t>
      </w:r>
    </w:p>
    <w:p w14:paraId="6A577E56" w14:textId="77777777" w:rsidR="00BF2452" w:rsidRDefault="00BF2452">
      <w:pPr>
        <w:pStyle w:val="ConsPlusNonformat"/>
        <w:rPr>
          <w:rFonts w:ascii="Times New Roman" w:hAnsi="Times New Roman"/>
        </w:rPr>
      </w:pPr>
    </w:p>
    <w:p w14:paraId="3996A6F9" w14:textId="77777777" w:rsidR="00BF2452" w:rsidRDefault="00233D0F">
      <w:pPr>
        <w:pStyle w:val="ConsPlusNonforma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Капитан и Директор круиза</w:t>
      </w:r>
    </w:p>
    <w:p w14:paraId="6390705A" w14:textId="77777777" w:rsidR="00BF2452" w:rsidRDefault="00233D0F">
      <w:pPr>
        <w:pStyle w:val="ConsPlusNonformat"/>
        <w:rPr>
          <w:rFonts w:ascii="Times New Roman" w:hAnsi="Times New Roman"/>
        </w:rPr>
      </w:pPr>
      <w:r>
        <w:rPr>
          <w:rFonts w:ascii="Times New Roman" w:hAnsi="Times New Roman"/>
        </w:rPr>
        <w:t>Капитан является единоначальником на судне, поэтому все пассажиры обязаны подчиняться его распоря</w:t>
      </w:r>
      <w:r>
        <w:rPr>
          <w:rFonts w:ascii="Times New Roman" w:hAnsi="Times New Roman"/>
        </w:rPr>
        <w:t>жениям. Если возникнут какие-либо вопросы и пожелания, следует обращаться к Администратору или Директору круиза.</w:t>
      </w:r>
    </w:p>
    <w:p w14:paraId="37331AFE" w14:textId="77777777" w:rsidR="00BF2452" w:rsidRDefault="00BF2452">
      <w:pPr>
        <w:pStyle w:val="ConsPlusNonformat"/>
        <w:rPr>
          <w:rFonts w:ascii="Times New Roman" w:hAnsi="Times New Roman"/>
        </w:rPr>
      </w:pPr>
    </w:p>
    <w:p w14:paraId="3E9F4423" w14:textId="77777777" w:rsidR="00BF2452" w:rsidRDefault="00BF2452">
      <w:pPr>
        <w:pStyle w:val="ConsPlusNonformat"/>
        <w:rPr>
          <w:rFonts w:ascii="Times New Roman" w:hAnsi="Times New Roman"/>
        </w:rPr>
      </w:pPr>
    </w:p>
    <w:p w14:paraId="7F05BF96" w14:textId="77777777" w:rsidR="00BF2452" w:rsidRDefault="00BF2452">
      <w:pPr>
        <w:pStyle w:val="ConsPlusNonformat"/>
        <w:rPr>
          <w:rFonts w:ascii="Times New Roman" w:hAnsi="Times New Roman"/>
        </w:rPr>
      </w:pPr>
    </w:p>
    <w:p w14:paraId="1A93EBA2" w14:textId="77777777" w:rsidR="00BF2452" w:rsidRDefault="00BF2452">
      <w:pPr>
        <w:pStyle w:val="ConsPlusNonformat"/>
        <w:rPr>
          <w:rFonts w:ascii="Times New Roman" w:hAnsi="Times New Roman"/>
        </w:rPr>
      </w:pPr>
    </w:p>
    <w:p w14:paraId="37C36F5B" w14:textId="77777777" w:rsidR="00BF2452" w:rsidRDefault="00BF2452">
      <w:pPr>
        <w:pStyle w:val="ConsPlusNonformat"/>
        <w:rPr>
          <w:rFonts w:ascii="Times New Roman" w:hAnsi="Times New Roman"/>
        </w:rPr>
      </w:pPr>
    </w:p>
    <w:p w14:paraId="5F93D72A" w14:textId="77777777" w:rsidR="00BF2452" w:rsidRDefault="00BF2452">
      <w:pPr>
        <w:pStyle w:val="ConsPlusNonformat"/>
        <w:rPr>
          <w:rFonts w:ascii="Times New Roman" w:hAnsi="Times New Roman"/>
        </w:rPr>
      </w:pPr>
    </w:p>
    <w:p w14:paraId="45B24FAF" w14:textId="77777777" w:rsidR="00BF2452" w:rsidRDefault="00BF2452">
      <w:pPr>
        <w:pStyle w:val="ConsPlusNonformat"/>
        <w:rPr>
          <w:rFonts w:ascii="Times New Roman" w:hAnsi="Times New Roman"/>
        </w:rPr>
      </w:pPr>
    </w:p>
    <w:p w14:paraId="64A7B5DA" w14:textId="77777777" w:rsidR="00BF2452" w:rsidRDefault="00BF2452">
      <w:pPr>
        <w:pStyle w:val="ConsPlusNonformat"/>
        <w:rPr>
          <w:rFonts w:ascii="Times New Roman" w:hAnsi="Times New Roman"/>
        </w:rPr>
      </w:pPr>
    </w:p>
    <w:p w14:paraId="10F85EC4" w14:textId="77777777" w:rsidR="00BF2452" w:rsidRDefault="00BF2452">
      <w:pPr>
        <w:pStyle w:val="ConsPlusNonformat"/>
        <w:rPr>
          <w:rFonts w:ascii="Times New Roman" w:hAnsi="Times New Roman"/>
        </w:rPr>
      </w:pPr>
    </w:p>
    <w:p w14:paraId="23582E44" w14:textId="77777777" w:rsidR="00BF2452" w:rsidRDefault="00BF2452">
      <w:pPr>
        <w:pStyle w:val="ConsPlusNonformat"/>
        <w:rPr>
          <w:rFonts w:ascii="Times New Roman" w:hAnsi="Times New Roman"/>
        </w:rPr>
      </w:pPr>
    </w:p>
    <w:p w14:paraId="08F3AEDD" w14:textId="77777777" w:rsidR="00BF2452" w:rsidRDefault="00BF2452">
      <w:pPr>
        <w:pStyle w:val="ConsPlusNonformat"/>
        <w:rPr>
          <w:rFonts w:ascii="Times New Roman" w:hAnsi="Times New Roman"/>
        </w:rPr>
      </w:pPr>
    </w:p>
    <w:p w14:paraId="078804B1" w14:textId="77777777" w:rsidR="00BF2452" w:rsidRDefault="00BF2452">
      <w:pPr>
        <w:rPr>
          <w:sz w:val="24"/>
        </w:rPr>
      </w:pPr>
    </w:p>
    <w:p w14:paraId="0828BAD1" w14:textId="77777777" w:rsidR="00BF2452" w:rsidRDefault="00BF2452">
      <w:pPr>
        <w:rPr>
          <w:sz w:val="24"/>
        </w:rPr>
      </w:pPr>
    </w:p>
    <w:p w14:paraId="1D93A677" w14:textId="77777777" w:rsidR="00BF2452" w:rsidRDefault="00BF2452">
      <w:pPr>
        <w:rPr>
          <w:sz w:val="24"/>
        </w:rPr>
      </w:pPr>
    </w:p>
    <w:p w14:paraId="4465E218" w14:textId="77777777" w:rsidR="00BF2452" w:rsidRDefault="00BF2452">
      <w:pPr>
        <w:rPr>
          <w:sz w:val="24"/>
        </w:rPr>
      </w:pPr>
    </w:p>
    <w:p w14:paraId="139F9BC5" w14:textId="77777777" w:rsidR="00BF2452" w:rsidRDefault="00BF2452">
      <w:pPr>
        <w:rPr>
          <w:sz w:val="24"/>
        </w:rPr>
      </w:pPr>
    </w:p>
    <w:p w14:paraId="6D27A15E" w14:textId="77777777" w:rsidR="00BF2452" w:rsidRDefault="00233D0F">
      <w:r>
        <w:t xml:space="preserve">                                                                                    </w:t>
      </w:r>
    </w:p>
    <w:p w14:paraId="246673F5" w14:textId="77777777" w:rsidR="00BF2452" w:rsidRDefault="00BF2452">
      <w:pPr>
        <w:pStyle w:val="ConsPlusNormal"/>
        <w:jc w:val="both"/>
        <w:rPr>
          <w:rFonts w:ascii="Times New Roman" w:hAnsi="Times New Roman"/>
          <w:sz w:val="18"/>
        </w:rPr>
      </w:pPr>
    </w:p>
    <w:sectPr w:rsidR="00BF2452" w:rsidSect="008A13F8">
      <w:pgSz w:w="11906" w:h="16838" w:code="9"/>
      <w:pgMar w:top="567" w:right="707" w:bottom="993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25C0F"/>
    <w:multiLevelType w:val="multilevel"/>
    <w:tmpl w:val="C4C8B3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E552A"/>
    <w:multiLevelType w:val="multilevel"/>
    <w:tmpl w:val="CADAA1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9347B1"/>
    <w:multiLevelType w:val="multilevel"/>
    <w:tmpl w:val="42BA35BE"/>
    <w:lvl w:ilvl="0">
      <w:start w:val="6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6155C56"/>
    <w:multiLevelType w:val="multilevel"/>
    <w:tmpl w:val="4802C0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2452"/>
    <w:rsid w:val="00233D0F"/>
    <w:rsid w:val="004001C3"/>
    <w:rsid w:val="008A13F8"/>
    <w:rsid w:val="00BF2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E6059"/>
  <w15:docId w15:val="{F28E48DC-1A34-4066-B034-00DD4C8DD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13F8"/>
    <w:pPr>
      <w:spacing w:after="0" w:line="240" w:lineRule="auto"/>
    </w:pPr>
  </w:style>
  <w:style w:type="paragraph" w:styleId="1">
    <w:name w:val="heading 1"/>
    <w:next w:val="a"/>
    <w:link w:val="10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3">
    <w:name w:val="annotation subject"/>
    <w:basedOn w:val="a4"/>
    <w:next w:val="a4"/>
    <w:link w:val="a5"/>
    <w:rPr>
      <w:b/>
    </w:rPr>
  </w:style>
  <w:style w:type="character" w:customStyle="1" w:styleId="a5">
    <w:name w:val="Тема примечания Знак"/>
    <w:basedOn w:val="a6"/>
    <w:link w:val="a3"/>
    <w:rPr>
      <w:b/>
      <w:sz w:val="20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ConsPlusNonformat">
    <w:name w:val="ConsPlusNonformat"/>
    <w:link w:val="ConsPlusNonformat0"/>
    <w:pPr>
      <w:widowControl w:val="0"/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customStyle="1" w:styleId="12">
    <w:name w:val="Основной шрифт абзаца1"/>
    <w:link w:val="Default"/>
  </w:style>
  <w:style w:type="paragraph" w:customStyle="1" w:styleId="Default">
    <w:name w:val="Default"/>
    <w:link w:val="Default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color w:val="000000"/>
      <w:sz w:val="24"/>
    </w:rPr>
  </w:style>
  <w:style w:type="paragraph" w:customStyle="1" w:styleId="13">
    <w:name w:val="Знак примечания1"/>
    <w:basedOn w:val="12"/>
    <w:link w:val="a7"/>
    <w:rPr>
      <w:sz w:val="16"/>
    </w:rPr>
  </w:style>
  <w:style w:type="character" w:styleId="a7">
    <w:name w:val="annotation reference"/>
    <w:basedOn w:val="a0"/>
    <w:link w:val="13"/>
    <w:rPr>
      <w:sz w:val="1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8">
    <w:name w:val="No Spacing"/>
    <w:link w:val="a9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a9">
    <w:name w:val="Без интервала Знак"/>
    <w:link w:val="a8"/>
    <w:rPr>
      <w:rFonts w:ascii="Times New Roman" w:hAnsi="Times New Roman"/>
      <w:sz w:val="24"/>
    </w:rPr>
  </w:style>
  <w:style w:type="paragraph" w:styleId="aa">
    <w:name w:val="List Paragraph"/>
    <w:basedOn w:val="a"/>
    <w:link w:val="ab"/>
    <w:pPr>
      <w:ind w:left="720"/>
      <w:contextualSpacing/>
    </w:pPr>
    <w:rPr>
      <w:rFonts w:ascii="Calibri" w:hAnsi="Calibri"/>
    </w:rPr>
  </w:style>
  <w:style w:type="character" w:customStyle="1" w:styleId="ab">
    <w:name w:val="Абзац списка Знак"/>
    <w:basedOn w:val="11"/>
    <w:link w:val="aa"/>
    <w:rPr>
      <w:rFonts w:ascii="Calibri" w:hAnsi="Calibri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23">
    <w:name w:val="заголовок 2"/>
    <w:basedOn w:val="a"/>
    <w:next w:val="a"/>
    <w:link w:val="24"/>
    <w:pPr>
      <w:keepNext/>
      <w:widowControl w:val="0"/>
    </w:pPr>
    <w:rPr>
      <w:rFonts w:ascii="Courier New" w:hAnsi="Courier New"/>
      <w:sz w:val="24"/>
    </w:rPr>
  </w:style>
  <w:style w:type="character" w:customStyle="1" w:styleId="24">
    <w:name w:val="заголовок 2"/>
    <w:basedOn w:val="11"/>
    <w:link w:val="23"/>
    <w:rPr>
      <w:rFonts w:ascii="Courier New" w:hAnsi="Courier New"/>
      <w:sz w:val="24"/>
    </w:rPr>
  </w:style>
  <w:style w:type="character" w:customStyle="1" w:styleId="10">
    <w:name w:val="Заголовок 1 Знак"/>
    <w:link w:val="1"/>
    <w:rPr>
      <w:rFonts w:ascii="XO Thames" w:hAnsi="XO Thames"/>
      <w:b/>
      <w:sz w:val="32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customStyle="1" w:styleId="14">
    <w:name w:val="Гиперссылка1"/>
    <w:basedOn w:val="12"/>
    <w:link w:val="ac"/>
    <w:rPr>
      <w:color w:val="0000FF" w:themeColor="hyperlink"/>
      <w:u w:val="single"/>
    </w:rPr>
  </w:style>
  <w:style w:type="character" w:styleId="ac">
    <w:name w:val="Hyperlink"/>
    <w:basedOn w:val="a0"/>
    <w:link w:val="14"/>
    <w:rPr>
      <w:color w:val="0000FF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4">
    <w:name w:val="annotation text"/>
    <w:basedOn w:val="a"/>
    <w:link w:val="a6"/>
    <w:rPr>
      <w:sz w:val="20"/>
    </w:rPr>
  </w:style>
  <w:style w:type="character" w:customStyle="1" w:styleId="a6">
    <w:name w:val="Текст примечания Знак"/>
    <w:basedOn w:val="11"/>
    <w:link w:val="a4"/>
    <w:rPr>
      <w:sz w:val="20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d">
    <w:name w:val="Subtitle"/>
    <w:next w:val="a"/>
    <w:link w:val="ae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e">
    <w:name w:val="Подзаголовок Знак"/>
    <w:link w:val="ad"/>
    <w:rPr>
      <w:rFonts w:ascii="XO Thames" w:hAnsi="XO Thames"/>
      <w:i/>
      <w:sz w:val="24"/>
    </w:rPr>
  </w:style>
  <w:style w:type="paragraph" w:styleId="af">
    <w:name w:val="Balloon Text"/>
    <w:basedOn w:val="a"/>
    <w:link w:val="af0"/>
    <w:rPr>
      <w:rFonts w:ascii="Tahoma" w:hAnsi="Tahoma"/>
      <w:sz w:val="16"/>
    </w:rPr>
  </w:style>
  <w:style w:type="character" w:customStyle="1" w:styleId="af0">
    <w:name w:val="Текст выноски Знак"/>
    <w:basedOn w:val="11"/>
    <w:link w:val="af"/>
    <w:rPr>
      <w:rFonts w:ascii="Tahoma" w:hAnsi="Tahoma"/>
      <w:sz w:val="16"/>
    </w:rPr>
  </w:style>
  <w:style w:type="paragraph" w:styleId="af1">
    <w:name w:val="Title"/>
    <w:next w:val="a"/>
    <w:link w:val="af2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2">
    <w:name w:val="Заголовок Знак"/>
    <w:link w:val="af1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3">
    <w:name w:val="Table Grid"/>
    <w:basedOn w:val="a1"/>
    <w:pPr>
      <w:spacing w:after="0" w:line="240" w:lineRule="auto"/>
    </w:pPr>
    <w:rPr>
      <w:rFonts w:ascii="Calibri" w:hAnsi="Calibri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2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9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47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88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9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96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6651</Words>
  <Characters>37912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Александр</cp:lastModifiedBy>
  <cp:revision>4</cp:revision>
  <dcterms:created xsi:type="dcterms:W3CDTF">2024-12-02T14:24:00Z</dcterms:created>
  <dcterms:modified xsi:type="dcterms:W3CDTF">2024-12-02T14:42:00Z</dcterms:modified>
</cp:coreProperties>
</file>